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5" w:rsidRPr="00904A48" w:rsidRDefault="00904A48">
      <w:pPr>
        <w:spacing w:line="240" w:lineRule="auto"/>
        <w:jc w:val="center"/>
        <w:rPr>
          <w:rFonts w:ascii="宋体" w:hAnsi="宋体"/>
          <w:b/>
          <w:bCs/>
          <w:sz w:val="36"/>
          <w:szCs w:val="36"/>
        </w:rPr>
      </w:pPr>
      <w:r w:rsidRPr="00904A48">
        <w:rPr>
          <w:rFonts w:ascii="宋体" w:hAnsi="宋体" w:hint="eastAsia"/>
          <w:b/>
          <w:bCs/>
          <w:sz w:val="36"/>
          <w:szCs w:val="36"/>
        </w:rPr>
        <w:t>深圳市基于大数据的决策分析支持平台申请表</w:t>
      </w:r>
    </w:p>
    <w:p w:rsidR="007322E5" w:rsidRDefault="007322E5">
      <w:pPr>
        <w:spacing w:line="240" w:lineRule="auto"/>
        <w:rPr>
          <w:rFonts w:ascii="宋体" w:hAnsi="宋体"/>
          <w:szCs w:val="21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984"/>
        <w:gridCol w:w="2722"/>
      </w:tblGrid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用户使用人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用户使用人职务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用户使用人IP地址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申请访问的数据范围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全市数据        □区级数据___________区</w:t>
            </w:r>
          </w:p>
        </w:tc>
      </w:tr>
      <w:tr w:rsidR="007322E5">
        <w:trPr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申请访问权限模块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城市运行图</w:t>
            </w:r>
          </w:p>
        </w:tc>
      </w:tr>
      <w:tr w:rsidR="007322E5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城市概况</w:t>
            </w:r>
          </w:p>
        </w:tc>
      </w:tr>
      <w:tr w:rsidR="007322E5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□数据检索</w:t>
            </w:r>
          </w:p>
        </w:tc>
      </w:tr>
      <w:tr w:rsidR="007322E5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图说数据</w:t>
            </w:r>
          </w:p>
        </w:tc>
      </w:tr>
      <w:tr w:rsidR="007322E5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统计年鉴</w:t>
            </w:r>
          </w:p>
        </w:tc>
      </w:tr>
      <w:tr w:rsidR="007322E5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二次开发</w:t>
            </w:r>
          </w:p>
        </w:tc>
      </w:tr>
      <w:tr w:rsidR="007322E5">
        <w:trPr>
          <w:trHeight w:val="849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专题应用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人口专题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人口迁移图</w:t>
            </w:r>
            <w:r>
              <w:rPr>
                <w:rFonts w:hint="eastAsia"/>
              </w:rPr>
              <w:t xml:space="preserve">  </w:t>
            </w:r>
          </w:p>
          <w:p w:rsidR="007322E5" w:rsidRDefault="003D6745">
            <w:pPr>
              <w:spacing w:line="240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人口分类指标查询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老龄津贴</w:t>
            </w:r>
          </w:p>
        </w:tc>
      </w:tr>
      <w:tr w:rsidR="007322E5">
        <w:trPr>
          <w:trHeight w:val="915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城市环境应用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空气质量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城市天气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城市交通</w:t>
            </w:r>
          </w:p>
        </w:tc>
      </w:tr>
      <w:tr w:rsidR="007322E5">
        <w:trPr>
          <w:trHeight w:val="360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公共教育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教育专题</w:t>
            </w:r>
          </w:p>
        </w:tc>
      </w:tr>
      <w:tr w:rsidR="007322E5">
        <w:trPr>
          <w:trHeight w:val="630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交通运输委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公交指数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道路指数</w:t>
            </w:r>
          </w:p>
        </w:tc>
      </w:tr>
      <w:tr w:rsidR="007322E5">
        <w:trPr>
          <w:trHeight w:val="351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规划和国土资源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地质灾害</w:t>
            </w:r>
          </w:p>
        </w:tc>
      </w:tr>
      <w:tr w:rsidR="007322E5">
        <w:trPr>
          <w:trHeight w:val="3435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气象局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气象监测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卫星云图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雷达图像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阵雨估测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阵风监测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闪电定位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台风路径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降雨分布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温度分布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风速分布</w:t>
            </w:r>
            <w:bookmarkStart w:id="0" w:name="_GoBack"/>
            <w:bookmarkEnd w:id="0"/>
          </w:p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地铁沿线气象分布</w:t>
            </w:r>
          </w:p>
        </w:tc>
      </w:tr>
      <w:tr w:rsidR="007322E5">
        <w:trPr>
          <w:trHeight w:val="300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学区学位分析</w:t>
            </w:r>
          </w:p>
        </w:tc>
      </w:tr>
      <w:tr w:rsidR="007322E5">
        <w:trPr>
          <w:trHeight w:val="555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公共服务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人口密度分布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人口数量分布</w:t>
            </w:r>
          </w:p>
        </w:tc>
      </w:tr>
      <w:tr w:rsidR="007322E5">
        <w:trPr>
          <w:trHeight w:val="5314"/>
        </w:trPr>
        <w:tc>
          <w:tcPr>
            <w:tcW w:w="2518" w:type="dxa"/>
            <w:vMerge/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2E5" w:rsidRDefault="007322E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社康中心分布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社康中心数量分布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社康中心选址规划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综合医院分布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综合医院床位分布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综合医院人次分布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综合医院选址规划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综合医院指标对比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孕妇产检主动服务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疫苗接种主动服务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学校分布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学校选址规划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学校指标对比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学区分布</w:t>
            </w: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学区压力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学区学位分析</w:t>
            </w:r>
          </w:p>
          <w:p w:rsidR="007322E5" w:rsidRDefault="007322E5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7322E5">
        <w:trPr>
          <w:trHeight w:val="1994"/>
        </w:trPr>
        <w:tc>
          <w:tcPr>
            <w:tcW w:w="8642" w:type="dxa"/>
            <w:gridSpan w:val="4"/>
            <w:shd w:val="clear" w:color="auto" w:fill="auto"/>
          </w:tcPr>
          <w:p w:rsidR="007322E5" w:rsidRDefault="007322E5">
            <w:pPr>
              <w:spacing w:line="240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</w:p>
          <w:p w:rsidR="007322E5" w:rsidRDefault="003D6745"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申请人（单位盖章）：</w:t>
            </w:r>
          </w:p>
          <w:p w:rsidR="007322E5" w:rsidRDefault="007322E5">
            <w:pPr>
              <w:spacing w:line="240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</w:p>
          <w:p w:rsidR="007322E5" w:rsidRDefault="007322E5">
            <w:pPr>
              <w:spacing w:line="240" w:lineRule="auto"/>
              <w:ind w:right="480" w:firstLineChars="1900" w:firstLine="4560"/>
              <w:rPr>
                <w:rFonts w:ascii="宋体" w:hAnsi="宋体"/>
                <w:sz w:val="24"/>
                <w:szCs w:val="24"/>
              </w:rPr>
            </w:pPr>
          </w:p>
          <w:p w:rsidR="007322E5" w:rsidRDefault="003D6745">
            <w:pPr>
              <w:spacing w:line="240" w:lineRule="auto"/>
              <w:ind w:firstLineChars="1250" w:firstLine="30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  <w:p w:rsidR="007322E5" w:rsidRDefault="007322E5">
            <w:pPr>
              <w:spacing w:line="240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</w:p>
        </w:tc>
      </w:tr>
      <w:tr w:rsidR="007322E5">
        <w:trPr>
          <w:trHeight w:val="1994"/>
        </w:trPr>
        <w:tc>
          <w:tcPr>
            <w:tcW w:w="8642" w:type="dxa"/>
            <w:gridSpan w:val="4"/>
            <w:shd w:val="clear" w:color="auto" w:fill="auto"/>
          </w:tcPr>
          <w:p w:rsidR="007322E5" w:rsidRDefault="003D674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>核部门意见：</w:t>
            </w:r>
          </w:p>
          <w:p w:rsidR="007322E5" w:rsidRDefault="007322E5">
            <w:pPr>
              <w:spacing w:line="240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</w:p>
          <w:p w:rsidR="007322E5" w:rsidRDefault="007322E5">
            <w:pPr>
              <w:spacing w:line="240" w:lineRule="auto"/>
              <w:ind w:firstLineChars="1250" w:firstLine="3000"/>
              <w:rPr>
                <w:rFonts w:ascii="宋体" w:hAnsi="宋体"/>
                <w:sz w:val="24"/>
                <w:szCs w:val="24"/>
              </w:rPr>
            </w:pPr>
          </w:p>
          <w:p w:rsidR="007322E5" w:rsidRDefault="003D6745">
            <w:pPr>
              <w:spacing w:line="240" w:lineRule="auto"/>
              <w:ind w:firstLineChars="1250" w:firstLine="30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7322E5" w:rsidRDefault="003D6745">
      <w:pPr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</w:p>
    <w:p w:rsidR="007322E5" w:rsidRDefault="003D6745">
      <w:pPr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hint="eastAsia"/>
        </w:rPr>
        <w:t>本申请自申请之日起</w:t>
      </w:r>
      <w:r>
        <w:t>3</w:t>
      </w:r>
      <w:r>
        <w:rPr>
          <w:rFonts w:hint="eastAsia"/>
        </w:rPr>
        <w:t>个月内有效，如因申请单位原因未能及时完成相关业务的办理，继续办理须重新提交申请。</w:t>
      </w:r>
    </w:p>
    <w:p w:rsidR="007322E5" w:rsidRDefault="007322E5">
      <w:pPr>
        <w:rPr>
          <w:rFonts w:ascii="宋体" w:hAnsi="宋体"/>
          <w:szCs w:val="21"/>
        </w:rPr>
      </w:pPr>
    </w:p>
    <w:p w:rsidR="007322E5" w:rsidRDefault="007322E5">
      <w:pPr>
        <w:rPr>
          <w:rFonts w:ascii="宋体" w:hAnsi="宋体"/>
          <w:szCs w:val="21"/>
        </w:rPr>
      </w:pPr>
    </w:p>
    <w:p w:rsidR="007322E5" w:rsidRDefault="007322E5">
      <w:pPr>
        <w:rPr>
          <w:rFonts w:ascii="宋体" w:hAnsi="宋体"/>
          <w:szCs w:val="21"/>
        </w:rPr>
      </w:pPr>
    </w:p>
    <w:p w:rsidR="007322E5" w:rsidRDefault="003D6745">
      <w:pPr>
        <w:ind w:leftChars="228" w:left="479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/>
      </w:r>
      <w:r>
        <w:rPr>
          <w:rFonts w:ascii="宋体" w:hAnsi="宋体" w:hint="eastAsia"/>
          <w:bCs/>
          <w:sz w:val="24"/>
        </w:rPr>
        <w:t xml:space="preserve">                                           申请单位(盖章)：</w:t>
      </w:r>
    </w:p>
    <w:p w:rsidR="007322E5" w:rsidRDefault="003D6745">
      <w:pPr>
        <w:ind w:leftChars="228" w:left="479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       日期:</w:t>
      </w:r>
    </w:p>
    <w:sectPr w:rsidR="007322E5" w:rsidSect="0073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E4" w:rsidRDefault="00F627E4" w:rsidP="007322E5">
      <w:pPr>
        <w:spacing w:line="240" w:lineRule="auto"/>
      </w:pPr>
      <w:r>
        <w:separator/>
      </w:r>
    </w:p>
  </w:endnote>
  <w:endnote w:type="continuationSeparator" w:id="1">
    <w:p w:rsidR="00F627E4" w:rsidRDefault="00F627E4" w:rsidP="00732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CA" w:rsidRDefault="00DC4A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9" w:rsidRPr="00CB3649" w:rsidRDefault="00CB3649">
    <w:pPr>
      <w:pStyle w:val="a3"/>
      <w:rPr>
        <w:rFonts w:ascii="Times New Roman" w:hAnsi="Times New Roman"/>
      </w:rPr>
    </w:pPr>
    <w:r w:rsidRPr="00CB3649">
      <w:rPr>
        <w:rFonts w:ascii="Times New Roman" w:hAnsi="Times New Roman"/>
      </w:rPr>
      <w:t>SZEGRC-MP-3-IM-03_1</w:t>
    </w:r>
    <w:r w:rsidR="00DC4ACA">
      <w:rPr>
        <w:rFonts w:ascii="Times New Roman" w:hAnsi="Times New Roman" w:hint="eastAsia"/>
      </w:rPr>
      <w:t>1</w:t>
    </w:r>
    <w:r w:rsidRPr="00CB3649">
      <w:rPr>
        <w:rFonts w:ascii="Times New Roman" w:hAnsi="Times New Roman"/>
      </w:rPr>
      <w:t>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CA" w:rsidRDefault="00DC4A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E4" w:rsidRDefault="00F627E4" w:rsidP="007322E5">
      <w:pPr>
        <w:spacing w:line="240" w:lineRule="auto"/>
      </w:pPr>
      <w:r>
        <w:separator/>
      </w:r>
    </w:p>
  </w:footnote>
  <w:footnote w:type="continuationSeparator" w:id="1">
    <w:p w:rsidR="00F627E4" w:rsidRDefault="00F627E4" w:rsidP="007322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CA" w:rsidRDefault="00DC4A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CA" w:rsidRDefault="00DC4A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CA" w:rsidRDefault="00DC4A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4B3"/>
    <w:rsid w:val="00053669"/>
    <w:rsid w:val="00086393"/>
    <w:rsid w:val="00086C96"/>
    <w:rsid w:val="00092132"/>
    <w:rsid w:val="000A3806"/>
    <w:rsid w:val="000D6BD8"/>
    <w:rsid w:val="000E1777"/>
    <w:rsid w:val="000E25D0"/>
    <w:rsid w:val="000F1C3B"/>
    <w:rsid w:val="00104F74"/>
    <w:rsid w:val="00164299"/>
    <w:rsid w:val="00166DC9"/>
    <w:rsid w:val="001D2300"/>
    <w:rsid w:val="003837D3"/>
    <w:rsid w:val="003A4D66"/>
    <w:rsid w:val="003C3A84"/>
    <w:rsid w:val="003D6745"/>
    <w:rsid w:val="004309E8"/>
    <w:rsid w:val="004704A0"/>
    <w:rsid w:val="00522925"/>
    <w:rsid w:val="00523A99"/>
    <w:rsid w:val="00614D9A"/>
    <w:rsid w:val="00617564"/>
    <w:rsid w:val="00617F8E"/>
    <w:rsid w:val="00620535"/>
    <w:rsid w:val="006333F8"/>
    <w:rsid w:val="007322E5"/>
    <w:rsid w:val="00745141"/>
    <w:rsid w:val="00757C7E"/>
    <w:rsid w:val="00780E75"/>
    <w:rsid w:val="0079218B"/>
    <w:rsid w:val="007D63E5"/>
    <w:rsid w:val="00836832"/>
    <w:rsid w:val="00864E9E"/>
    <w:rsid w:val="008867AC"/>
    <w:rsid w:val="008D5510"/>
    <w:rsid w:val="00904A48"/>
    <w:rsid w:val="00931BED"/>
    <w:rsid w:val="0094426E"/>
    <w:rsid w:val="00961CF9"/>
    <w:rsid w:val="009A0FD1"/>
    <w:rsid w:val="009A4F90"/>
    <w:rsid w:val="009B60FB"/>
    <w:rsid w:val="009E2FF9"/>
    <w:rsid w:val="00A02E13"/>
    <w:rsid w:val="00A03501"/>
    <w:rsid w:val="00A710DD"/>
    <w:rsid w:val="00AC373C"/>
    <w:rsid w:val="00AD2955"/>
    <w:rsid w:val="00B17BD4"/>
    <w:rsid w:val="00B33768"/>
    <w:rsid w:val="00B348A3"/>
    <w:rsid w:val="00B53612"/>
    <w:rsid w:val="00B63C1D"/>
    <w:rsid w:val="00B87691"/>
    <w:rsid w:val="00BB3BD6"/>
    <w:rsid w:val="00BF3797"/>
    <w:rsid w:val="00C25005"/>
    <w:rsid w:val="00CB3649"/>
    <w:rsid w:val="00CD0681"/>
    <w:rsid w:val="00D27F33"/>
    <w:rsid w:val="00D3257B"/>
    <w:rsid w:val="00DC4ACA"/>
    <w:rsid w:val="00EC04E2"/>
    <w:rsid w:val="00EE6328"/>
    <w:rsid w:val="00EF26D6"/>
    <w:rsid w:val="00F17FA8"/>
    <w:rsid w:val="00F614B3"/>
    <w:rsid w:val="00F627E4"/>
    <w:rsid w:val="00F70033"/>
    <w:rsid w:val="00F70B20"/>
    <w:rsid w:val="0AAB5403"/>
    <w:rsid w:val="38912B0C"/>
    <w:rsid w:val="56A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E5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22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32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7322E5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7322E5"/>
    <w:rPr>
      <w:sz w:val="18"/>
      <w:szCs w:val="18"/>
    </w:rPr>
  </w:style>
  <w:style w:type="character" w:customStyle="1" w:styleId="1">
    <w:name w:val="占位符文本1"/>
    <w:uiPriority w:val="99"/>
    <w:semiHidden/>
    <w:qFormat/>
    <w:rsid w:val="007322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Chinese ORG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深圳市社会建设“织网工程”领导决策分析系统用户申请表</dc:title>
  <dc:creator>王玲娟</dc:creator>
  <cp:lastModifiedBy>陈萱</cp:lastModifiedBy>
  <cp:revision>7</cp:revision>
  <cp:lastPrinted>2014-09-17T01:25:00Z</cp:lastPrinted>
  <dcterms:created xsi:type="dcterms:W3CDTF">2014-09-16T09:40:00Z</dcterms:created>
  <dcterms:modified xsi:type="dcterms:W3CDTF">2016-11-10T07:35:00Z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