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numPr>
          <w:ilvl w:val="255"/>
          <w:numId w:val="0"/>
        </w:numPr>
        <w:spacing w:line="560" w:lineRule="exact"/>
        <w:jc w:val="center"/>
        <w:rPr>
          <w:rFonts w:ascii="Times New Roman" w:hAnsi="Times New Roman" w:eastAsia="方正小标宋简体" w:cs="Times New Roman"/>
          <w:bCs/>
          <w:sz w:val="36"/>
          <w:szCs w:val="36"/>
          <w:lang w:eastAsia="zh-Hans"/>
        </w:rPr>
      </w:pPr>
      <w:r>
        <w:rPr>
          <w:rFonts w:hint="eastAsia" w:ascii="Times New Roman" w:hAnsi="Times New Roman" w:eastAsia="方正小标宋简体" w:cs="Times New Roman"/>
          <w:bCs/>
          <w:sz w:val="36"/>
          <w:szCs w:val="36"/>
        </w:rPr>
        <w:t>深圳市大数据平台套件工具资源申请表</w:t>
      </w:r>
    </w:p>
    <w:tbl>
      <w:tblPr>
        <w:tblStyle w:val="15"/>
        <w:tblW w:w="88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6"/>
        <w:gridCol w:w="1551"/>
        <w:gridCol w:w="1256"/>
        <w:gridCol w:w="1441"/>
        <w:gridCol w:w="92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lang w:eastAsia="zh-Hans"/>
              </w:rPr>
            </w:pPr>
            <w:r>
              <w:rPr>
                <w:rFonts w:ascii="Times New Roman" w:hAnsi="Times New Roman" w:cs="Times New Roman"/>
                <w:sz w:val="24"/>
                <w:lang w:eastAsia="zh-Hans"/>
              </w:rPr>
              <w:t>单位名称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﹡</w:t>
            </w:r>
          </w:p>
        </w:tc>
        <w:tc>
          <w:tcPr>
            <w:tcW w:w="6973" w:type="dxa"/>
            <w:gridSpan w:val="5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lang w:eastAsia="zh-Hans"/>
              </w:rPr>
            </w:pPr>
            <w:r>
              <w:rPr>
                <w:rFonts w:ascii="Times New Roman" w:hAnsi="Times New Roman" w:cs="Times New Roman"/>
                <w:sz w:val="24"/>
                <w:lang w:eastAsia="zh-Hans"/>
              </w:rPr>
              <w:t>系统负责人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﹡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/>
                <w:iCs/>
                <w:color w:val="A5A5A5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  <w:lang w:val="en-US" w:eastAsia="zh-CN"/>
              </w:rPr>
              <w:t>请填写单位负责人信息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邮箱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lang w:eastAsia="zh-Hans"/>
              </w:rPr>
            </w:pPr>
            <w:r>
              <w:rPr>
                <w:rFonts w:ascii="Times New Roman" w:hAnsi="Times New Roman" w:cs="Times New Roman"/>
                <w:sz w:val="24"/>
                <w:lang w:eastAsia="zh-Hans"/>
              </w:rPr>
              <w:t>手机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﹡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lang w:eastAsia="zh-Hans"/>
              </w:rPr>
            </w:pPr>
            <w:r>
              <w:rPr>
                <w:rFonts w:ascii="Times New Roman" w:hAnsi="Times New Roman" w:cs="Times New Roman"/>
                <w:sz w:val="24"/>
                <w:lang w:eastAsia="zh-Hans"/>
              </w:rPr>
              <w:t>技术负责人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﹡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  <w:lang w:val="en-US" w:eastAsia="zh-CN"/>
              </w:rPr>
              <w:t>请填写项目架构负责人,便于后期系统资源扩展沟通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邮箱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lang w:eastAsia="zh-Hans"/>
              </w:rPr>
            </w:pPr>
            <w:r>
              <w:rPr>
                <w:rFonts w:ascii="Times New Roman" w:hAnsi="Times New Roman" w:cs="Times New Roman"/>
                <w:sz w:val="24"/>
                <w:lang w:eastAsia="zh-Hans"/>
              </w:rPr>
              <w:t>手机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﹡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lang w:eastAsia="zh-Hans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Hans"/>
              </w:rPr>
              <w:t>数据对接人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﹡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  <w:lang w:val="en-US" w:eastAsia="zh-CN"/>
              </w:rPr>
              <w:t>请填写项目数据实施服务负责人，便于后期进行工具套件资源扩容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邮箱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lang w:eastAsia="zh-Hans"/>
              </w:rPr>
            </w:pPr>
            <w:r>
              <w:rPr>
                <w:rFonts w:ascii="Times New Roman" w:hAnsi="Times New Roman" w:cs="Times New Roman"/>
                <w:sz w:val="24"/>
                <w:lang w:eastAsia="zh-Hans"/>
              </w:rPr>
              <w:t>手机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﹡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lang w:eastAsia="zh-Hans"/>
              </w:rPr>
            </w:pPr>
            <w:r>
              <w:rPr>
                <w:rFonts w:ascii="Times New Roman" w:hAnsi="Times New Roman" w:cs="Times New Roman"/>
                <w:sz w:val="24"/>
                <w:lang w:eastAsia="zh-Hans"/>
              </w:rPr>
              <w:t>信息系统名称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﹡</w:t>
            </w:r>
          </w:p>
        </w:tc>
        <w:tc>
          <w:tcPr>
            <w:tcW w:w="697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Cs w:val="21"/>
        </w:rPr>
      </w:pPr>
    </w:p>
    <w:tbl>
      <w:tblPr>
        <w:tblStyle w:val="15"/>
        <w:tblW w:w="8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55"/>
        <w:gridCol w:w="514"/>
        <w:gridCol w:w="350"/>
        <w:gridCol w:w="224"/>
        <w:gridCol w:w="405"/>
        <w:gridCol w:w="1010"/>
        <w:gridCol w:w="826"/>
        <w:gridCol w:w="411"/>
        <w:gridCol w:w="684"/>
        <w:gridCol w:w="56"/>
        <w:gridCol w:w="1272"/>
        <w:gridCol w:w="78"/>
        <w:gridCol w:w="743"/>
        <w:gridCol w:w="171"/>
        <w:gridCol w:w="54"/>
        <w:gridCol w:w="1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5" w:type="dxa"/>
            <w:gridSpan w:val="17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一、新增申请（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5A5A5"/>
                <w:sz w:val="24"/>
              </w:rPr>
              <w:t>新增申请时填写、不涉及</w:t>
            </w:r>
            <w:r>
              <w:rPr>
                <w:rFonts w:hint="eastAsia" w:ascii="Times New Roman" w:hAnsi="Times New Roman" w:cs="Times New Roman"/>
                <w:b/>
                <w:bCs/>
                <w:i/>
                <w:iCs/>
                <w:color w:val="A5A5A5"/>
                <w:sz w:val="24"/>
              </w:rPr>
              <w:t>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5A5A5"/>
                <w:sz w:val="24"/>
              </w:rPr>
              <w:t>删除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预计上线时间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﹡</w:t>
            </w:r>
          </w:p>
        </w:tc>
        <w:tc>
          <w:tcPr>
            <w:tcW w:w="7075" w:type="dxa"/>
            <w:gridSpan w:val="13"/>
            <w:vAlign w:val="center"/>
          </w:tcPr>
          <w:p>
            <w:pPr>
              <w:jc w:val="left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</w:rPr>
              <w:t>2023-03-10</w:t>
            </w: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  <w:lang w:val="en-US" w:eastAsia="zh-CN"/>
              </w:rPr>
              <w:t>上线时间分为两种情况：第一种是已建设对应项目，需要迁移到大数据平台进行使用的，请填报迁移完成时间；第二种是需要利用大数据平台进行建设的，请填报系统完成上线时间。便于大数据平台数据平台精准的报告统计数据输出</w:t>
            </w: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5" w:type="dxa"/>
            <w:gridSpan w:val="17"/>
          </w:tcPr>
          <w:p>
            <w:pPr>
              <w:jc w:val="left"/>
              <w:rPr>
                <w:rFonts w:ascii="Times New Roman" w:hAnsi="Times New Roman" w:cs="Times New Roman"/>
                <w:sz w:val="24"/>
                <w:lang w:eastAsia="zh-Hans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Hans"/>
              </w:rPr>
              <w:t>大数据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平台</w:t>
            </w:r>
            <w:r>
              <w:rPr>
                <w:rFonts w:ascii="Times New Roman" w:hAnsi="Times New Roman" w:cs="Times New Roman"/>
                <w:sz w:val="24"/>
                <w:lang w:eastAsia="zh-Hans"/>
              </w:rPr>
              <w:t>服务需求</w:t>
            </w:r>
            <w:r>
              <w:rPr>
                <w:rFonts w:ascii="Times New Roman" w:hAnsi="Times New Roman" w:cs="Times New Roman"/>
                <w:i/>
                <w:iCs/>
                <w:color w:val="A5A5A5"/>
                <w:sz w:val="24"/>
                <w:lang w:eastAsia="zh-Hans"/>
              </w:rPr>
              <w:t>（</w:t>
            </w:r>
            <w:r>
              <w:rPr>
                <w:rFonts w:ascii="Times New Roman" w:hAnsi="Times New Roman" w:cs="Times New Roman"/>
                <w:i/>
                <w:iCs/>
                <w:color w:val="A5A5A5"/>
                <w:sz w:val="24"/>
              </w:rPr>
              <w:t>根据附件1《</w:t>
            </w: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</w:rPr>
              <w:t>深圳市大数据平台服务目录</w:t>
            </w:r>
            <w:r>
              <w:rPr>
                <w:rFonts w:ascii="Times New Roman" w:hAnsi="Times New Roman" w:cs="Times New Roman"/>
                <w:i/>
                <w:iCs/>
                <w:color w:val="A5A5A5"/>
                <w:sz w:val="24"/>
              </w:rPr>
              <w:t>》</w:t>
            </w:r>
            <w:r>
              <w:rPr>
                <w:rFonts w:ascii="Times New Roman" w:hAnsi="Times New Roman" w:cs="Times New Roman"/>
                <w:i/>
                <w:iCs/>
                <w:color w:val="A5A5A5"/>
                <w:sz w:val="24"/>
                <w:lang w:eastAsia="zh-Hans"/>
              </w:rPr>
              <w:t>按需填写）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5" w:type="dxa"/>
            <w:gridSpan w:val="17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lang w:eastAsia="zh-Hans"/>
              </w:rPr>
              <w:t>一</w:t>
            </w:r>
            <w:r>
              <w:rPr>
                <w:rFonts w:ascii="Times New Roman" w:hAnsi="Times New Roman" w:cs="Times New Roman"/>
                <w:sz w:val="24"/>
              </w:rPr>
              <w:t>）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登录</w:t>
            </w:r>
            <w:r>
              <w:rPr>
                <w:rFonts w:hint="eastAsia" w:ascii="Times New Roman" w:hAnsi="Times New Roman" w:cs="Times New Roman"/>
                <w:sz w:val="24"/>
              </w:rPr>
              <w:t>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lang w:eastAsia="zh-Hans"/>
              </w:rPr>
            </w:pPr>
            <w:r>
              <w:rPr>
                <w:rFonts w:ascii="Times New Roman" w:hAnsi="Times New Roman" w:cs="Times New Roman"/>
                <w:sz w:val="24"/>
                <w:lang w:eastAsia="zh-Hans"/>
              </w:rPr>
              <w:t>编号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﹡</w:t>
            </w:r>
          </w:p>
        </w:tc>
        <w:tc>
          <w:tcPr>
            <w:tcW w:w="154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lang w:eastAsia="zh-Hans"/>
              </w:rPr>
            </w:pPr>
            <w:r>
              <w:rPr>
                <w:rFonts w:ascii="Times New Roman" w:hAnsi="Times New Roman" w:cs="Times New Roman"/>
                <w:sz w:val="24"/>
                <w:lang w:eastAsia="zh-Hans"/>
              </w:rPr>
              <w:t>类型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﹡</w:t>
            </w:r>
          </w:p>
        </w:tc>
        <w:tc>
          <w:tcPr>
            <w:tcW w:w="224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lang w:eastAsia="zh-Hans"/>
              </w:rPr>
            </w:pPr>
            <w:r>
              <w:rPr>
                <w:rFonts w:ascii="Times New Roman" w:hAnsi="Times New Roman" w:cs="Times New Roman"/>
                <w:sz w:val="24"/>
                <w:lang w:eastAsia="zh-Hans"/>
              </w:rPr>
              <w:t>配置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﹡</w:t>
            </w:r>
          </w:p>
        </w:tc>
        <w:tc>
          <w:tcPr>
            <w:tcW w:w="209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lang w:eastAsia="zh-Hans"/>
              </w:rPr>
            </w:pPr>
            <w:r>
              <w:rPr>
                <w:rFonts w:ascii="Times New Roman" w:hAnsi="Times New Roman" w:cs="Times New Roman"/>
                <w:sz w:val="24"/>
              </w:rPr>
              <w:t>用途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﹡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lang w:eastAsia="zh-Hans"/>
              </w:rPr>
            </w:pPr>
            <w:r>
              <w:rPr>
                <w:rFonts w:ascii="Times New Roman" w:hAnsi="Times New Roman" w:cs="Times New Roman"/>
                <w:sz w:val="24"/>
                <w:lang w:eastAsia="zh-Hans"/>
              </w:rPr>
              <w:t>数量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﹡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lang w:eastAsia="zh-Hans"/>
              </w:rPr>
            </w:pPr>
            <w:r>
              <w:rPr>
                <w:rFonts w:ascii="Times New Roman" w:hAnsi="Times New Roman" w:cs="Times New Roman"/>
                <w:sz w:val="24"/>
                <w:lang w:eastAsia="zh-Han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A5A5A5"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5A5A5"/>
                <w:sz w:val="24"/>
              </w:rPr>
              <w:t>1</w:t>
            </w:r>
          </w:p>
        </w:tc>
        <w:tc>
          <w:tcPr>
            <w:tcW w:w="1548" w:type="dxa"/>
            <w:gridSpan w:val="5"/>
            <w:vAlign w:val="center"/>
          </w:tcPr>
          <w:p>
            <w:pPr>
              <w:jc w:val="left"/>
              <w:rPr>
                <w:rFonts w:hint="eastAsia" w:ascii="Times New Roman" w:hAnsi="Times New Roman" w:cs="Times New Roman" w:eastAsiaTheme="minorEastAsia"/>
                <w:i/>
                <w:iCs/>
                <w:color w:val="A5A5A5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堡垒机账号</w:t>
            </w:r>
          </w:p>
        </w:tc>
        <w:tc>
          <w:tcPr>
            <w:tcW w:w="2247" w:type="dxa"/>
            <w:gridSpan w:val="3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</w:rPr>
              <w:t>堡垒机</w:t>
            </w:r>
          </w:p>
          <w:p>
            <w:pPr>
              <w:jc w:val="left"/>
              <w:rPr>
                <w:rFonts w:ascii="Times New Roman" w:hAnsi="Times New Roman" w:cs="Times New Roman"/>
                <w:i/>
                <w:iCs/>
                <w:color w:val="A5A5A5"/>
                <w:sz w:val="24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</w:rPr>
              <w:t>账号</w:t>
            </w:r>
          </w:p>
        </w:tc>
        <w:tc>
          <w:tcPr>
            <w:tcW w:w="2090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cs="Times New Roman"/>
                <w:i/>
                <w:iCs/>
                <w:color w:val="A5A5A5"/>
                <w:sz w:val="24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</w:rPr>
              <w:t>用于登录大数据平台跳板机以进行数据开发</w:t>
            </w: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  <w:lang w:val="en-US" w:eastAsia="zh-CN"/>
              </w:rPr>
              <w:t>示例</w:t>
            </w: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  <w:lang w:eastAsia="zh-CN"/>
              </w:rPr>
              <w:t>）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i/>
                <w:iCs/>
                <w:color w:val="A5A5A5"/>
                <w:sz w:val="24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</w:rPr>
              <w:t>6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i/>
                <w:iCs/>
                <w:color w:val="A5A5A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A5A5A5"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5A5A5"/>
                <w:sz w:val="24"/>
              </w:rPr>
              <w:t>2</w:t>
            </w:r>
          </w:p>
        </w:tc>
        <w:tc>
          <w:tcPr>
            <w:tcW w:w="1548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cs="Times New Roman"/>
                <w:i/>
                <w:iCs/>
                <w:color w:val="A5A5A5"/>
                <w:sz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跳板机服务</w:t>
            </w:r>
          </w:p>
        </w:tc>
        <w:tc>
          <w:tcPr>
            <w:tcW w:w="2247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i/>
                <w:iCs/>
                <w:color w:val="A5A5A5"/>
                <w:sz w:val="24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</w:rPr>
              <w:t>CPU：4核</w:t>
            </w:r>
          </w:p>
          <w:p>
            <w:pPr>
              <w:jc w:val="left"/>
              <w:rPr>
                <w:rFonts w:ascii="Times New Roman" w:hAnsi="Times New Roman" w:cs="Times New Roman"/>
                <w:i/>
                <w:iCs/>
                <w:color w:val="A5A5A5"/>
                <w:sz w:val="24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</w:rPr>
              <w:t>内存：8 GB</w:t>
            </w:r>
          </w:p>
          <w:p>
            <w:pPr>
              <w:jc w:val="left"/>
              <w:rPr>
                <w:rFonts w:ascii="Times New Roman" w:hAnsi="Times New Roman" w:cs="Times New Roman"/>
                <w:i/>
                <w:iCs/>
                <w:color w:val="A5A5A5"/>
                <w:sz w:val="24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</w:rPr>
              <w:t>系统盘：高IO 100GB</w:t>
            </w:r>
          </w:p>
        </w:tc>
        <w:tc>
          <w:tcPr>
            <w:tcW w:w="2090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cs="Times New Roman"/>
                <w:i/>
                <w:iCs/>
                <w:color w:val="A5A5A5"/>
                <w:sz w:val="24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</w:rPr>
              <w:t>用于登录大数据平台的开发页面进行数据开发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i/>
                <w:iCs/>
                <w:color w:val="A5A5A5"/>
                <w:sz w:val="24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</w:rPr>
              <w:t>6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i/>
                <w:iCs/>
                <w:color w:val="A5A5A5"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5A5A5"/>
                <w:sz w:val="24"/>
              </w:rPr>
              <w:t>麒麟</w:t>
            </w: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</w:rPr>
              <w:t>V</w:t>
            </w:r>
            <w:r>
              <w:rPr>
                <w:rFonts w:ascii="Times New Roman" w:hAnsi="Times New Roman" w:cs="Times New Roman"/>
                <w:i/>
                <w:iCs/>
                <w:color w:val="A5A5A5"/>
                <w:sz w:val="24"/>
              </w:rPr>
              <w:t>10</w:t>
            </w: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</w:rPr>
              <w:t>(带GUI)</w:t>
            </w:r>
            <w:r>
              <w:rPr>
                <w:rFonts w:ascii="Times New Roman" w:hAnsi="Times New Roman" w:cs="Times New Roman"/>
                <w:i/>
                <w:iCs/>
                <w:color w:val="A5A5A5"/>
                <w:sz w:val="24"/>
              </w:rPr>
              <w:t>操作系统，由堡垒机纳管</w:t>
            </w: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845" w:type="dxa"/>
            <w:gridSpan w:val="17"/>
            <w:vAlign w:val="center"/>
          </w:tcPr>
          <w:p>
            <w:pPr>
              <w:jc w:val="left"/>
              <w:rPr>
                <w:rFonts w:ascii="Times New Roman" w:hAnsi="Times New Roman" w:cs="Times New Roman"/>
                <w:i/>
                <w:iCs/>
                <w:color w:val="A5A5A5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Hans"/>
              </w:rPr>
              <w:t>附：堡垒机访问人员信息</w:t>
            </w: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</w:rPr>
              <w:t>（开通堡垒机账号请填写、不涉及请删除）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lang w:eastAsia="zh-Hans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Hans"/>
              </w:rPr>
              <w:t>姓名﹡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lang w:eastAsia="zh-Hans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Hans"/>
              </w:rPr>
              <w:t>性别﹡</w:t>
            </w:r>
          </w:p>
        </w:tc>
        <w:tc>
          <w:tcPr>
            <w:tcW w:w="224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lang w:eastAsia="zh-Hans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Hans"/>
              </w:rPr>
              <w:t>身份证号﹡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lang w:eastAsia="zh-Hans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Hans"/>
              </w:rPr>
              <w:t>岗位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lang w:eastAsia="zh-Hans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Hans"/>
              </w:rPr>
              <w:t>联系方式﹡</w:t>
            </w:r>
          </w:p>
        </w:tc>
        <w:tc>
          <w:tcPr>
            <w:tcW w:w="821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lang w:eastAsia="zh-Hans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Hans"/>
              </w:rPr>
              <w:t>IP﹡</w:t>
            </w:r>
          </w:p>
        </w:tc>
        <w:tc>
          <w:tcPr>
            <w:tcW w:w="136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lang w:eastAsia="zh-Hans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Hans"/>
              </w:rPr>
              <w:t>MAC﹡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A5A5A5"/>
                <w:sz w:val="24"/>
              </w:rPr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A5A5A5"/>
                <w:sz w:val="24"/>
              </w:rPr>
            </w:pPr>
          </w:p>
        </w:tc>
        <w:tc>
          <w:tcPr>
            <w:tcW w:w="224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F54A45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i/>
                <w:iCs/>
                <w:color w:val="A5A5A5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F54A45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  <w:lang w:val="en-US" w:eastAsia="zh-CN"/>
              </w:rPr>
              <w:t>限政务外网IP</w:t>
            </w:r>
            <w:bookmarkStart w:id="0" w:name="_GoBack"/>
            <w:bookmarkEnd w:id="0"/>
          </w:p>
        </w:tc>
        <w:tc>
          <w:tcPr>
            <w:tcW w:w="1366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i/>
                <w:iCs/>
                <w:color w:val="A5A5A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0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1F2329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A5A5A5"/>
                <w:sz w:val="24"/>
              </w:rPr>
            </w:pPr>
          </w:p>
        </w:tc>
        <w:tc>
          <w:tcPr>
            <w:tcW w:w="224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1F2329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i/>
                <w:iCs/>
                <w:color w:val="A5A5A5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1F2329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i/>
                <w:iCs/>
                <w:color w:val="A5A5A5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i/>
                <w:iCs/>
                <w:color w:val="A5A5A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0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1F2329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A5A5A5"/>
                <w:sz w:val="24"/>
              </w:rPr>
            </w:pPr>
          </w:p>
        </w:tc>
        <w:tc>
          <w:tcPr>
            <w:tcW w:w="224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1F2329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i/>
                <w:iCs/>
                <w:color w:val="A5A5A5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1F2329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i/>
                <w:iCs/>
                <w:color w:val="A5A5A5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i/>
                <w:iCs/>
                <w:color w:val="A5A5A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0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1F2329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A5A5A5"/>
                <w:sz w:val="24"/>
              </w:rPr>
            </w:pPr>
          </w:p>
        </w:tc>
        <w:tc>
          <w:tcPr>
            <w:tcW w:w="224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1F2329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i/>
                <w:iCs/>
                <w:color w:val="A5A5A5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1F2329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i/>
                <w:iCs/>
                <w:color w:val="A5A5A5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i/>
                <w:iCs/>
                <w:color w:val="A5A5A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0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1F2329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A5A5A5"/>
                <w:sz w:val="24"/>
              </w:rPr>
            </w:pPr>
          </w:p>
        </w:tc>
        <w:tc>
          <w:tcPr>
            <w:tcW w:w="224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1F2329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i/>
                <w:iCs/>
                <w:color w:val="A5A5A5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1F2329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i/>
                <w:iCs/>
                <w:color w:val="A5A5A5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i/>
                <w:iCs/>
                <w:color w:val="A5A5A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A5A5A5"/>
                <w:sz w:val="24"/>
              </w:rPr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A5A5A5"/>
                <w:sz w:val="24"/>
              </w:rPr>
            </w:pPr>
          </w:p>
        </w:tc>
        <w:tc>
          <w:tcPr>
            <w:tcW w:w="224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1F2329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i/>
                <w:iCs/>
                <w:color w:val="A5A5A5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1F2329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i/>
                <w:iCs/>
                <w:color w:val="A5A5A5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i/>
                <w:iCs/>
                <w:color w:val="A5A5A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5" w:type="dxa"/>
            <w:gridSpan w:val="17"/>
            <w:vAlign w:val="center"/>
          </w:tcPr>
          <w:p>
            <w:pPr>
              <w:jc w:val="left"/>
              <w:rPr>
                <w:rFonts w:ascii="Times New Roman" w:hAnsi="Times New Roman" w:cs="Times New Roman"/>
                <w:i/>
                <w:iCs/>
                <w:color w:val="A5A5A5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lang w:eastAsia="zh-Hans"/>
              </w:rPr>
              <w:t>二</w:t>
            </w:r>
            <w:r>
              <w:rPr>
                <w:rFonts w:ascii="Times New Roman" w:hAnsi="Times New Roman" w:cs="Times New Roman"/>
                <w:sz w:val="24"/>
              </w:rPr>
              <w:t>）</w:t>
            </w:r>
            <w:r>
              <w:rPr>
                <w:rFonts w:hint="eastAsia" w:ascii="Times New Roman" w:hAnsi="Times New Roman" w:cs="Times New Roman"/>
                <w:sz w:val="24"/>
              </w:rPr>
              <w:t>数据库服务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lang w:eastAsia="zh-Hans"/>
              </w:rPr>
            </w:pPr>
            <w:r>
              <w:rPr>
                <w:rFonts w:ascii="Times New Roman" w:hAnsi="Times New Roman" w:cs="Times New Roman"/>
                <w:sz w:val="24"/>
                <w:lang w:eastAsia="zh-Hans"/>
              </w:rPr>
              <w:t>编号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﹡</w:t>
            </w:r>
          </w:p>
        </w:tc>
        <w:tc>
          <w:tcPr>
            <w:tcW w:w="154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lang w:eastAsia="zh-Hans"/>
              </w:rPr>
            </w:pPr>
            <w:r>
              <w:rPr>
                <w:rFonts w:ascii="Times New Roman" w:hAnsi="Times New Roman" w:cs="Times New Roman"/>
                <w:sz w:val="24"/>
                <w:lang w:eastAsia="zh-Hans"/>
              </w:rPr>
              <w:t>类型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﹡</w:t>
            </w:r>
          </w:p>
        </w:tc>
        <w:tc>
          <w:tcPr>
            <w:tcW w:w="224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lang w:eastAsia="zh-Hans"/>
              </w:rPr>
            </w:pPr>
            <w:r>
              <w:rPr>
                <w:rFonts w:ascii="Times New Roman" w:hAnsi="Times New Roman" w:cs="Times New Roman"/>
                <w:sz w:val="24"/>
                <w:lang w:eastAsia="zh-Hans"/>
              </w:rPr>
              <w:t>配置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﹡</w:t>
            </w:r>
          </w:p>
        </w:tc>
        <w:tc>
          <w:tcPr>
            <w:tcW w:w="209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lang w:eastAsia="zh-Hans"/>
              </w:rPr>
            </w:pPr>
            <w:r>
              <w:rPr>
                <w:rFonts w:ascii="Times New Roman" w:hAnsi="Times New Roman" w:cs="Times New Roman"/>
                <w:sz w:val="24"/>
              </w:rPr>
              <w:t>用途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﹡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lang w:eastAsia="zh-Hans"/>
              </w:rPr>
            </w:pPr>
            <w:r>
              <w:rPr>
                <w:rFonts w:ascii="Times New Roman" w:hAnsi="Times New Roman" w:cs="Times New Roman"/>
                <w:sz w:val="24"/>
                <w:lang w:eastAsia="zh-Hans"/>
              </w:rPr>
              <w:t>数量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﹡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lang w:eastAsia="zh-Hans"/>
              </w:rPr>
            </w:pPr>
            <w:r>
              <w:rPr>
                <w:rFonts w:ascii="Times New Roman" w:hAnsi="Times New Roman" w:cs="Times New Roman"/>
                <w:sz w:val="24"/>
                <w:lang w:eastAsia="zh-Han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A5A5A5"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5A5A5"/>
                <w:sz w:val="24"/>
              </w:rPr>
              <w:t>1</w:t>
            </w:r>
          </w:p>
        </w:tc>
        <w:tc>
          <w:tcPr>
            <w:tcW w:w="154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lang w:eastAsia="zh-Hans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数据仓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DWS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储账号</w:t>
            </w:r>
          </w:p>
        </w:tc>
        <w:tc>
          <w:tcPr>
            <w:tcW w:w="2247" w:type="dxa"/>
            <w:gridSpan w:val="3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  <w:lang w:eastAsia="zh-Hans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</w:rPr>
              <w:t>数据仓储服务（</w:t>
            </w: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  <w:lang w:val="en-US" w:eastAsia="zh-CN"/>
              </w:rPr>
              <w:t>一个项目只用申请一个账号</w:t>
            </w: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</w:rPr>
              <w:t>）账号与密码</w:t>
            </w:r>
          </w:p>
        </w:tc>
        <w:tc>
          <w:tcPr>
            <w:tcW w:w="2090" w:type="dxa"/>
            <w:gridSpan w:val="4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  <w:lang w:eastAsia="zh-Hans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</w:rPr>
              <w:t>主要用于存放数据治理后的主题数据与专题数据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  <w:lang w:eastAsia="zh-Hans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</w:rPr>
              <w:t>1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A5A5A5"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5A5A5"/>
                <w:sz w:val="24"/>
              </w:rPr>
              <w:t>2</w:t>
            </w:r>
          </w:p>
        </w:tc>
        <w:tc>
          <w:tcPr>
            <w:tcW w:w="154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lang w:eastAsia="zh-Hans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数据湖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MRS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账号服务</w:t>
            </w:r>
          </w:p>
        </w:tc>
        <w:tc>
          <w:tcPr>
            <w:tcW w:w="2247" w:type="dxa"/>
            <w:gridSpan w:val="3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  <w:lang w:eastAsia="zh-Hans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</w:rPr>
              <w:t>数据湖服务（</w:t>
            </w: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  <w:lang w:val="en-US" w:eastAsia="zh-CN"/>
              </w:rPr>
              <w:t>一个项目只用申请一个账号</w:t>
            </w: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</w:rPr>
              <w:t>）账号与密码</w:t>
            </w:r>
          </w:p>
        </w:tc>
        <w:tc>
          <w:tcPr>
            <w:tcW w:w="2090" w:type="dxa"/>
            <w:gridSpan w:val="4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  <w:lang w:eastAsia="zh-Hans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</w:rPr>
              <w:t>用于存储贴源层，标准层等大批量计算的数据，并且可以提供批量计算能力。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  <w:lang w:eastAsia="zh-Hans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</w:rPr>
              <w:t>1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  <w:lang w:eastAsia="zh-Hans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</w:rPr>
              <w:t>基于云原生数据湖MRS提供Hadoop生态的高性能大数据组件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A5A5A5"/>
                <w:sz w:val="24"/>
              </w:rPr>
            </w:pPr>
          </w:p>
        </w:tc>
        <w:tc>
          <w:tcPr>
            <w:tcW w:w="154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lang w:eastAsia="zh-Hans"/>
              </w:rPr>
            </w:pPr>
          </w:p>
        </w:tc>
        <w:tc>
          <w:tcPr>
            <w:tcW w:w="224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lang w:eastAsia="zh-Hans"/>
              </w:rPr>
            </w:pPr>
          </w:p>
        </w:tc>
        <w:tc>
          <w:tcPr>
            <w:tcW w:w="209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lang w:eastAsia="zh-Hans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lang w:eastAsia="zh-Hans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5" w:type="dxa"/>
            <w:gridSpan w:val="17"/>
            <w:vAlign w:val="center"/>
          </w:tcPr>
          <w:p>
            <w:pPr>
              <w:jc w:val="left"/>
              <w:rPr>
                <w:rFonts w:hint="eastAsia" w:ascii="Times New Roman" w:hAnsi="Times New Roman" w:cs="Times New Roman" w:eastAsiaTheme="minorEastAsia"/>
                <w:i/>
                <w:iCs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Hans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lang w:eastAsia="zh-Hans"/>
              </w:rPr>
              <w:t>三</w:t>
            </w:r>
            <w:r>
              <w:rPr>
                <w:rFonts w:ascii="Times New Roman" w:hAnsi="Times New Roman" w:cs="Times New Roman"/>
                <w:sz w:val="24"/>
                <w:lang w:eastAsia="zh-Hans"/>
              </w:rPr>
              <w:t>）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大数据开发套件工具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lang w:eastAsia="zh-Hans"/>
              </w:rPr>
            </w:pPr>
            <w:r>
              <w:rPr>
                <w:rFonts w:ascii="Times New Roman" w:hAnsi="Times New Roman" w:cs="Times New Roman"/>
                <w:sz w:val="24"/>
                <w:lang w:eastAsia="zh-Hans"/>
              </w:rPr>
              <w:t>编号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﹡</w:t>
            </w:r>
          </w:p>
        </w:tc>
        <w:tc>
          <w:tcPr>
            <w:tcW w:w="154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lang w:eastAsia="zh-Hans"/>
              </w:rPr>
            </w:pPr>
            <w:r>
              <w:rPr>
                <w:rFonts w:ascii="Times New Roman" w:hAnsi="Times New Roman" w:cs="Times New Roman"/>
                <w:sz w:val="24"/>
                <w:lang w:eastAsia="zh-Hans"/>
              </w:rPr>
              <w:t>类型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﹡</w:t>
            </w:r>
          </w:p>
        </w:tc>
        <w:tc>
          <w:tcPr>
            <w:tcW w:w="224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lang w:eastAsia="zh-Hans"/>
              </w:rPr>
            </w:pPr>
            <w:r>
              <w:rPr>
                <w:rFonts w:ascii="Times New Roman" w:hAnsi="Times New Roman" w:cs="Times New Roman"/>
                <w:sz w:val="24"/>
                <w:lang w:eastAsia="zh-Hans"/>
              </w:rPr>
              <w:t>用途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﹡</w:t>
            </w:r>
          </w:p>
        </w:tc>
        <w:tc>
          <w:tcPr>
            <w:tcW w:w="209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lang w:eastAsia="zh-Hans"/>
              </w:rPr>
            </w:pPr>
            <w:r>
              <w:rPr>
                <w:rFonts w:ascii="Times New Roman" w:hAnsi="Times New Roman" w:cs="Times New Roman"/>
                <w:sz w:val="24"/>
                <w:lang w:eastAsia="zh-Hans"/>
              </w:rPr>
              <w:t>配置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﹡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lang w:eastAsia="zh-Hans"/>
              </w:rPr>
            </w:pPr>
            <w:r>
              <w:rPr>
                <w:rFonts w:ascii="Times New Roman" w:hAnsi="Times New Roman" w:cs="Times New Roman"/>
                <w:sz w:val="24"/>
                <w:lang w:eastAsia="zh-Hans"/>
              </w:rPr>
              <w:t>数量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﹡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lang w:eastAsia="zh-Hans"/>
              </w:rPr>
            </w:pPr>
            <w:r>
              <w:rPr>
                <w:rFonts w:ascii="Times New Roman" w:hAnsi="Times New Roman" w:cs="Times New Roman"/>
                <w:sz w:val="24"/>
                <w:lang w:eastAsia="zh-Han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A5A5A5"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5A5A5"/>
                <w:sz w:val="24"/>
              </w:rPr>
              <w:t>1</w:t>
            </w:r>
          </w:p>
        </w:tc>
        <w:tc>
          <w:tcPr>
            <w:tcW w:w="154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A5A5A5"/>
                <w:sz w:val="24"/>
                <w:lang w:eastAsia="zh-Hans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大数据开发套件工具的账号密码服务</w:t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  <w:lang w:val="en-US" w:eastAsia="zh-CN"/>
              </w:rPr>
              <w:t>(必选)</w:t>
            </w:r>
          </w:p>
        </w:tc>
        <w:tc>
          <w:tcPr>
            <w:tcW w:w="2247" w:type="dxa"/>
            <w:gridSpan w:val="3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  <w:lang w:eastAsia="zh-Hans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</w:rPr>
              <w:t>包含大数据开发套件工具的开放工具、治理工具、汇聚工具的账号密码</w:t>
            </w:r>
          </w:p>
        </w:tc>
        <w:tc>
          <w:tcPr>
            <w:tcW w:w="2090" w:type="dxa"/>
            <w:gridSpan w:val="4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</w:rPr>
              <w:t>DGC/ROMA账号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</w:rPr>
              <w:t>6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</w:rPr>
              <w:t>大数据开发套件工具A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A5A5A5"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5A5A5"/>
                <w:sz w:val="24"/>
              </w:rPr>
              <w:t>2</w:t>
            </w:r>
          </w:p>
        </w:tc>
        <w:tc>
          <w:tcPr>
            <w:tcW w:w="1548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应用与数据集成平台(ROMA)</w:t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  <w:lang w:val="en-US" w:eastAsia="zh-CN"/>
              </w:rPr>
              <w:t>(必选)</w:t>
            </w:r>
          </w:p>
        </w:tc>
        <w:tc>
          <w:tcPr>
            <w:tcW w:w="2247" w:type="dxa"/>
            <w:gridSpan w:val="3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</w:rPr>
              <w:t>主要用于1.汇聚API接口数据入湖；2.将数据治理的主题库与专题库数据快速转化为API接口，</w:t>
            </w:r>
          </w:p>
        </w:tc>
        <w:tc>
          <w:tcPr>
            <w:tcW w:w="2090" w:type="dxa"/>
            <w:gridSpan w:val="4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</w:rPr>
              <w:t>基础包（25连接）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</w:rPr>
              <w:t>1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/>
                <w:iCs/>
                <w:color w:val="A5A5A5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</w:rPr>
              <w:t>资源集名称为：</w:t>
            </w: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  <w:lang w:val="en-US" w:eastAsia="zh-CN"/>
              </w:rPr>
              <w:t>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i/>
                <w:iCs/>
                <w:color w:val="A5A5A5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  <w:lang w:val="en-US" w:eastAsia="zh-CN"/>
              </w:rPr>
              <w:t>3</w:t>
            </w:r>
          </w:p>
        </w:tc>
        <w:tc>
          <w:tcPr>
            <w:tcW w:w="154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数据湖治理工具（DGC）</w:t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  <w:lang w:val="en-US" w:eastAsia="zh-CN"/>
              </w:rPr>
              <w:t>(必选)</w:t>
            </w:r>
          </w:p>
        </w:tc>
        <w:tc>
          <w:tcPr>
            <w:tcW w:w="2247" w:type="dxa"/>
            <w:gridSpan w:val="3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</w:rPr>
              <w:t>主要用于数据库表汇聚与数据湖数据治理功能</w:t>
            </w:r>
          </w:p>
        </w:tc>
        <w:tc>
          <w:tcPr>
            <w:tcW w:w="2090" w:type="dxa"/>
            <w:gridSpan w:val="4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</w:rPr>
              <w:t xml:space="preserve">智能数据湖治理中心-资产包(含1000资产)-含资源  </w:t>
            </w:r>
          </w:p>
          <w:p>
            <w:pPr>
              <w:jc w:val="left"/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</w:rPr>
              <w:t>1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i/>
                <w:iCs/>
                <w:color w:val="A5A5A5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  <w:lang w:val="en-US" w:eastAsia="zh-CN"/>
              </w:rPr>
              <w:t>4</w:t>
            </w:r>
          </w:p>
        </w:tc>
        <w:tc>
          <w:tcPr>
            <w:tcW w:w="1548" w:type="dxa"/>
            <w:gridSpan w:val="5"/>
            <w:vAlign w:val="center"/>
          </w:tcPr>
          <w:p>
            <w:pPr>
              <w:jc w:val="both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BI服务账号</w:t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  <w:lang w:val="en-US" w:eastAsia="zh-CN"/>
              </w:rPr>
              <w:t>（可选）</w:t>
            </w:r>
          </w:p>
        </w:tc>
        <w:tc>
          <w:tcPr>
            <w:tcW w:w="2247" w:type="dxa"/>
            <w:gridSpan w:val="3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  <w:lang w:val="en-US" w:eastAsia="zh-CN"/>
              </w:rPr>
            </w:pPr>
          </w:p>
        </w:tc>
        <w:tc>
          <w:tcPr>
            <w:tcW w:w="2090" w:type="dxa"/>
            <w:gridSpan w:val="4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  <w:lang w:val="en-US" w:eastAsia="zh-CN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5" w:type="dxa"/>
            <w:gridSpan w:val="17"/>
            <w:vAlign w:val="center"/>
          </w:tcPr>
          <w:p>
            <w:pPr>
              <w:jc w:val="left"/>
              <w:rPr>
                <w:rFonts w:hint="eastAsia" w:ascii="宋体" w:hAnsi="宋体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Hans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四</w:t>
            </w:r>
            <w:r>
              <w:rPr>
                <w:rFonts w:ascii="Times New Roman" w:hAnsi="Times New Roman" w:cs="Times New Roman"/>
                <w:sz w:val="24"/>
                <w:lang w:eastAsia="zh-Hans"/>
              </w:rPr>
              <w:t>）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大数据开发套件工具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ascii="Times New Roman" w:hAnsi="Times New Roman" w:cs="Times New Roman"/>
                <w:sz w:val="24"/>
                <w:lang w:eastAsia="zh-Hans"/>
              </w:rPr>
              <w:t>编号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﹡</w:t>
            </w:r>
          </w:p>
        </w:tc>
        <w:tc>
          <w:tcPr>
            <w:tcW w:w="198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ascii="Times New Roman" w:hAnsi="Times New Roman" w:cs="Times New Roman"/>
                <w:sz w:val="24"/>
                <w:lang w:eastAsia="zh-Hans"/>
              </w:rPr>
              <w:t>类型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﹡</w:t>
            </w:r>
          </w:p>
        </w:tc>
        <w:tc>
          <w:tcPr>
            <w:tcW w:w="197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ascii="Times New Roman" w:hAnsi="Times New Roman" w:cs="Times New Roman"/>
                <w:sz w:val="24"/>
                <w:lang w:eastAsia="zh-Hans"/>
              </w:rPr>
              <w:t>用途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﹡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ascii="Times New Roman" w:hAnsi="Times New Roman" w:cs="Times New Roman"/>
                <w:sz w:val="24"/>
                <w:lang w:eastAsia="zh-Hans"/>
              </w:rPr>
              <w:t>配置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﹡</w:t>
            </w:r>
          </w:p>
        </w:tc>
        <w:tc>
          <w:tcPr>
            <w:tcW w:w="9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ascii="Times New Roman" w:hAnsi="Times New Roman" w:cs="Times New Roman"/>
                <w:sz w:val="24"/>
                <w:lang w:eastAsia="zh-Hans"/>
              </w:rPr>
              <w:t>数量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﹡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ascii="Times New Roman" w:hAnsi="Times New Roman" w:cs="Times New Roman"/>
                <w:sz w:val="24"/>
                <w:lang w:eastAsia="zh-Han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  <w:lang w:val="en-US" w:eastAsia="zh-CN"/>
              </w:rPr>
              <w:t>1</w:t>
            </w:r>
          </w:p>
        </w:tc>
        <w:tc>
          <w:tcPr>
            <w:tcW w:w="198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lang w:eastAsia="zh-Hans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Hans"/>
              </w:rPr>
              <w:t>数据汇聚工具（WeData）</w:t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  <w:lang w:val="en-US" w:eastAsia="zh-CN"/>
              </w:rPr>
              <w:t>(必选)</w:t>
            </w:r>
          </w:p>
        </w:tc>
        <w:tc>
          <w:tcPr>
            <w:tcW w:w="1977" w:type="dxa"/>
            <w:gridSpan w:val="4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/>
                <w:iCs/>
                <w:color w:val="A5A5A5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  <w:lang w:val="en-US" w:eastAsia="zh-CN"/>
              </w:rPr>
              <w:t>主要用于归集库的数据汇聚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/>
                <w:iCs/>
                <w:color w:val="A5A5A5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  <w:lang w:val="en-US" w:eastAsia="zh-CN"/>
              </w:rPr>
              <w:t>支持100条推送任务</w:t>
            </w:r>
          </w:p>
        </w:tc>
        <w:tc>
          <w:tcPr>
            <w:tcW w:w="968" w:type="dxa"/>
            <w:gridSpan w:val="3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  <w:lang w:val="en-US" w:eastAsia="zh-CN"/>
              </w:rPr>
              <w:t>1</w:t>
            </w:r>
          </w:p>
        </w:tc>
        <w:tc>
          <w:tcPr>
            <w:tcW w:w="1141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989" w:type="dxa"/>
            <w:gridSpan w:val="4"/>
            <w:vAlign w:val="center"/>
          </w:tcPr>
          <w:p>
            <w:pPr>
              <w:jc w:val="left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Hans"/>
              </w:rPr>
              <w:t>数据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开发</w:t>
            </w:r>
            <w:r>
              <w:rPr>
                <w:rFonts w:hint="eastAsia" w:ascii="Times New Roman" w:hAnsi="Times New Roman" w:cs="Times New Roman"/>
                <w:sz w:val="24"/>
                <w:lang w:eastAsia="zh-Hans"/>
              </w:rPr>
              <w:t>工具（WeData）</w:t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  <w:lang w:val="en-US" w:eastAsia="zh-CN"/>
              </w:rPr>
              <w:t>(必选)</w:t>
            </w:r>
          </w:p>
        </w:tc>
        <w:tc>
          <w:tcPr>
            <w:tcW w:w="1977" w:type="dxa"/>
            <w:gridSpan w:val="4"/>
            <w:vAlign w:val="center"/>
          </w:tcPr>
          <w:p>
            <w:pPr>
              <w:jc w:val="left"/>
              <w:rPr>
                <w:rFonts w:hint="eastAsia" w:ascii="Times New Roman" w:hAnsi="Times New Roman" w:cs="Times New Roman" w:eastAsiaTheme="minorEastAsia"/>
                <w:i/>
                <w:iCs/>
                <w:color w:val="A5A5A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  <w:lang w:val="en-US" w:eastAsia="zh-CN"/>
              </w:rPr>
              <w:t>主要用于数据处理的可视化编排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  <w:lang w:val="en-US" w:eastAsia="zh-CN"/>
              </w:rPr>
              <w:t>支持100个任务调度</w:t>
            </w:r>
          </w:p>
        </w:tc>
        <w:tc>
          <w:tcPr>
            <w:tcW w:w="968" w:type="dxa"/>
            <w:gridSpan w:val="3"/>
            <w:vAlign w:val="center"/>
          </w:tcPr>
          <w:p>
            <w:pPr>
              <w:jc w:val="left"/>
              <w:rPr>
                <w:rFonts w:hint="eastAsia" w:ascii="Times New Roman" w:hAnsi="Times New Roman" w:cs="Times New Roman" w:eastAsiaTheme="minorEastAsia"/>
                <w:i/>
                <w:iCs/>
                <w:color w:val="A5A5A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  <w:lang w:val="en-US" w:eastAsia="zh-CN"/>
              </w:rPr>
              <w:t>1</w:t>
            </w:r>
          </w:p>
        </w:tc>
        <w:tc>
          <w:tcPr>
            <w:tcW w:w="1141" w:type="dxa"/>
            <w:vAlign w:val="center"/>
          </w:tcPr>
          <w:p>
            <w:pPr>
              <w:jc w:val="left"/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  <w:lang w:val="en-US" w:eastAsia="zh-CN"/>
              </w:rPr>
              <w:t>3</w:t>
            </w:r>
          </w:p>
        </w:tc>
        <w:tc>
          <w:tcPr>
            <w:tcW w:w="198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lang w:eastAsia="zh-Hans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Hans"/>
              </w:rPr>
              <w:t>数据治理工具（WeData）</w:t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  <w:lang w:val="en-US" w:eastAsia="zh-CN"/>
              </w:rPr>
              <w:t>(必选)</w:t>
            </w:r>
          </w:p>
        </w:tc>
        <w:tc>
          <w:tcPr>
            <w:tcW w:w="1977" w:type="dxa"/>
            <w:gridSpan w:val="4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/>
                <w:iCs/>
                <w:color w:val="A5A5A5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  <w:lang w:val="en-US" w:eastAsia="zh-CN"/>
              </w:rPr>
              <w:t>主要用于归集库的数据治理工作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/>
                <w:iCs/>
                <w:color w:val="A5A5A5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  <w:lang w:val="en-US" w:eastAsia="zh-CN"/>
              </w:rPr>
              <w:t>支持200条治理任务</w:t>
            </w:r>
          </w:p>
        </w:tc>
        <w:tc>
          <w:tcPr>
            <w:tcW w:w="968" w:type="dxa"/>
            <w:gridSpan w:val="3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  <w:lang w:val="en-US" w:eastAsia="zh-CN"/>
              </w:rPr>
              <w:t>1</w:t>
            </w:r>
          </w:p>
        </w:tc>
        <w:tc>
          <w:tcPr>
            <w:tcW w:w="1141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  <w:lang w:val="en-US" w:eastAsia="zh-CN"/>
              </w:rPr>
              <w:t>4</w:t>
            </w:r>
          </w:p>
        </w:tc>
        <w:tc>
          <w:tcPr>
            <w:tcW w:w="198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lang w:eastAsia="zh-Hans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Hans"/>
              </w:rPr>
              <w:t>数据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开放</w:t>
            </w:r>
            <w:r>
              <w:rPr>
                <w:rFonts w:hint="eastAsia" w:ascii="Times New Roman" w:hAnsi="Times New Roman" w:cs="Times New Roman"/>
                <w:sz w:val="24"/>
                <w:lang w:eastAsia="zh-Hans"/>
              </w:rPr>
              <w:t>工具（WeData）</w:t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  <w:lang w:val="en-US" w:eastAsia="zh-CN"/>
              </w:rPr>
              <w:t>(必选)</w:t>
            </w:r>
          </w:p>
        </w:tc>
        <w:tc>
          <w:tcPr>
            <w:tcW w:w="1977" w:type="dxa"/>
            <w:gridSpan w:val="4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/>
                <w:iCs/>
                <w:color w:val="A5A5A5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  <w:lang w:val="en-US" w:eastAsia="zh-CN"/>
              </w:rPr>
              <w:t>主要用于API接口接入和接口快速生成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/>
                <w:iCs/>
                <w:color w:val="A5A5A5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  <w:lang w:val="en-US" w:eastAsia="zh-CN"/>
              </w:rPr>
              <w:t>支持200个API接口</w:t>
            </w:r>
          </w:p>
        </w:tc>
        <w:tc>
          <w:tcPr>
            <w:tcW w:w="968" w:type="dxa"/>
            <w:gridSpan w:val="3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  <w:lang w:val="en-US" w:eastAsia="zh-CN"/>
              </w:rPr>
              <w:t>1</w:t>
            </w:r>
          </w:p>
        </w:tc>
        <w:tc>
          <w:tcPr>
            <w:tcW w:w="1141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/>
                <w:iCs/>
                <w:color w:val="A5A5A5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  <w:lang w:val="en-US" w:eastAsia="zh-CN"/>
              </w:rPr>
              <w:t>5</w:t>
            </w:r>
          </w:p>
        </w:tc>
        <w:tc>
          <w:tcPr>
            <w:tcW w:w="1989" w:type="dxa"/>
            <w:gridSpan w:val="4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4"/>
                <w:lang w:eastAsia="zh-Hans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Hans"/>
              </w:rPr>
              <w:t>数据分析及可视化工具</w:t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  <w:lang w:val="en-US" w:eastAsia="zh-CN"/>
              </w:rPr>
              <w:t>(必选)</w:t>
            </w:r>
          </w:p>
        </w:tc>
        <w:tc>
          <w:tcPr>
            <w:tcW w:w="1977" w:type="dxa"/>
            <w:gridSpan w:val="4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  <w:lang w:eastAsia="zh-Hans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  <w:lang w:eastAsia="zh-Hans"/>
              </w:rPr>
              <w:t>通过多元化可视化组件、拖拉拽的便捷化能力，按照指标需求快速构建可视化终端程序。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/>
                <w:iCs/>
                <w:color w:val="A5A5A5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  <w:lang w:val="en-US" w:eastAsia="zh-CN"/>
              </w:rPr>
              <w:t>支持300个指标</w:t>
            </w:r>
          </w:p>
        </w:tc>
        <w:tc>
          <w:tcPr>
            <w:tcW w:w="968" w:type="dxa"/>
            <w:gridSpan w:val="3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  <w:lang w:val="en-US" w:eastAsia="zh-CN"/>
              </w:rPr>
              <w:t>1</w:t>
            </w:r>
          </w:p>
        </w:tc>
        <w:tc>
          <w:tcPr>
            <w:tcW w:w="1141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lang w:eastAsia="zh-Hans"/>
              </w:rPr>
            </w:pPr>
          </w:p>
        </w:tc>
      </w:tr>
    </w:tbl>
    <w:p>
      <w:pPr>
        <w:pStyle w:val="13"/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注：</w:t>
      </w:r>
    </w:p>
    <w:p>
      <w:pPr>
        <w:numPr>
          <w:ilvl w:val="0"/>
          <w:numId w:val="2"/>
        </w:num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标“﹡”的为必填选项，请根据要求填写。</w:t>
      </w:r>
    </w:p>
    <w:p>
      <w:pPr>
        <w:numPr>
          <w:ilvl w:val="0"/>
          <w:numId w:val="2"/>
        </w:numPr>
        <w:rPr>
          <w:rFonts w:ascii="Times New Roman" w:hAnsi="Times New Roman" w:cs="Times New Roman"/>
          <w:szCs w:val="21"/>
          <w:lang w:eastAsia="zh-Hans"/>
        </w:rPr>
      </w:pPr>
      <w:r>
        <w:rPr>
          <w:rFonts w:ascii="Times New Roman" w:hAnsi="Times New Roman" w:cs="Times New Roman"/>
          <w:szCs w:val="21"/>
          <w:lang w:eastAsia="zh-Hans"/>
        </w:rPr>
        <w:t>此申请表仅供1套</w:t>
      </w:r>
      <w:r>
        <w:rPr>
          <w:rFonts w:hint="eastAsia" w:ascii="Times New Roman" w:hAnsi="Times New Roman" w:cs="Times New Roman"/>
          <w:szCs w:val="21"/>
          <w:lang w:val="en-US" w:eastAsia="zh-CN"/>
        </w:rPr>
        <w:t>套件工具</w:t>
      </w:r>
      <w:r>
        <w:rPr>
          <w:rFonts w:ascii="Times New Roman" w:hAnsi="Times New Roman" w:cs="Times New Roman"/>
          <w:szCs w:val="21"/>
          <w:lang w:eastAsia="zh-Hans"/>
        </w:rPr>
        <w:t>填写，若</w:t>
      </w:r>
      <w:r>
        <w:rPr>
          <w:rFonts w:hint="eastAsia" w:ascii="Times New Roman" w:hAnsi="Times New Roman" w:cs="Times New Roman"/>
          <w:szCs w:val="21"/>
          <w:lang w:val="en-US" w:eastAsia="zh-CN"/>
        </w:rPr>
        <w:t>需要多套套件工具</w:t>
      </w:r>
      <w:r>
        <w:rPr>
          <w:rFonts w:ascii="Times New Roman" w:hAnsi="Times New Roman" w:cs="Times New Roman"/>
          <w:szCs w:val="21"/>
          <w:lang w:eastAsia="zh-Hans"/>
        </w:rPr>
        <w:t>，请分开填写。</w:t>
      </w:r>
      <w:r>
        <w:rPr>
          <w:rFonts w:ascii="Times New Roman" w:hAnsi="Times New Roman" w:cs="Times New Roman"/>
          <w:b/>
          <w:bCs/>
          <w:szCs w:val="21"/>
        </w:rPr>
        <w:t>新增和变更申请</w:t>
      </w:r>
      <w:r>
        <w:rPr>
          <w:rFonts w:ascii="Times New Roman" w:hAnsi="Times New Roman" w:cs="Times New Roman"/>
          <w:szCs w:val="21"/>
          <w:lang w:eastAsia="zh-Hans"/>
        </w:rPr>
        <w:t>需要提交《资源申请评估报告》。</w:t>
      </w:r>
      <w:r>
        <w:rPr>
          <w:rFonts w:hint="eastAsia" w:ascii="Times New Roman" w:hAnsi="Times New Roman" w:cs="Times New Roman"/>
          <w:szCs w:val="21"/>
          <w:lang w:eastAsia="zh-Hans"/>
        </w:rPr>
        <w:t>大数据</w:t>
      </w:r>
      <w:r>
        <w:rPr>
          <w:rFonts w:ascii="Times New Roman" w:hAnsi="Times New Roman" w:cs="Times New Roman"/>
          <w:szCs w:val="21"/>
        </w:rPr>
        <w:t>服务名称和类型请按《</w:t>
      </w:r>
      <w:r>
        <w:rPr>
          <w:rFonts w:hint="eastAsia" w:ascii="Times New Roman" w:hAnsi="Times New Roman" w:cs="Times New Roman"/>
          <w:szCs w:val="21"/>
        </w:rPr>
        <w:t>深圳市大数据平台服务目录</w:t>
      </w:r>
      <w:r>
        <w:rPr>
          <w:rFonts w:ascii="Times New Roman" w:hAnsi="Times New Roman" w:cs="Times New Roman"/>
          <w:szCs w:val="21"/>
        </w:rPr>
        <w:t>》填写。</w:t>
      </w:r>
    </w:p>
    <w:p>
      <w:pPr>
        <w:numPr>
          <w:ilvl w:val="0"/>
          <w:numId w:val="2"/>
        </w:numPr>
        <w:rPr>
          <w:rFonts w:ascii="Times New Roman" w:hAnsi="Times New Roman" w:cs="Times New Roman"/>
          <w:szCs w:val="21"/>
          <w:lang w:eastAsia="zh-Hans"/>
        </w:rPr>
      </w:pPr>
      <w:r>
        <w:rPr>
          <w:rFonts w:ascii="Times New Roman" w:hAnsi="Times New Roman" w:cs="Times New Roman"/>
          <w:szCs w:val="21"/>
        </w:rPr>
        <w:t>申请单位获分配的资源</w:t>
      </w:r>
      <w:r>
        <w:rPr>
          <w:rFonts w:ascii="Times New Roman" w:hAnsi="Times New Roman" w:cs="Times New Roman"/>
          <w:b/>
          <w:bCs/>
          <w:szCs w:val="21"/>
        </w:rPr>
        <w:t>首次登陆后应及时修改密码</w:t>
      </w:r>
      <w:r>
        <w:rPr>
          <w:rFonts w:ascii="Times New Roman" w:hAnsi="Times New Roman" w:cs="Times New Roman"/>
          <w:szCs w:val="21"/>
        </w:rPr>
        <w:t>，做好系统、数据安全管理。</w:t>
      </w:r>
    </w:p>
    <w:p>
      <w:pPr>
        <w:numPr>
          <w:ilvl w:val="0"/>
          <w:numId w:val="2"/>
        </w:num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lang w:eastAsia="zh-Hans"/>
        </w:rPr>
        <w:t>系统负责人</w:t>
      </w:r>
      <w:r>
        <w:rPr>
          <w:rFonts w:ascii="Times New Roman" w:hAnsi="Times New Roman" w:cs="Times New Roman"/>
          <w:szCs w:val="21"/>
        </w:rPr>
        <w:t>须为</w:t>
      </w:r>
      <w:r>
        <w:rPr>
          <w:rFonts w:hint="eastAsia" w:ascii="Times New Roman" w:hAnsi="Times New Roman" w:cs="Times New Roman"/>
          <w:szCs w:val="21"/>
        </w:rPr>
        <w:t>大数据</w:t>
      </w:r>
      <w:r>
        <w:rPr>
          <w:rFonts w:ascii="Times New Roman" w:hAnsi="Times New Roman" w:cs="Times New Roman"/>
          <w:szCs w:val="21"/>
        </w:rPr>
        <w:t>服务使用单位的在岗公职人员。</w:t>
      </w:r>
      <w:r>
        <w:rPr>
          <w:rFonts w:ascii="Times New Roman" w:hAnsi="Times New Roman" w:cs="Times New Roman"/>
          <w:szCs w:val="21"/>
          <w:lang w:eastAsia="zh-Hans"/>
        </w:rPr>
        <w:t>技术负责人须为负责该系统的技术人员。</w:t>
      </w:r>
      <w:r>
        <w:rPr>
          <w:rFonts w:ascii="Times New Roman" w:hAnsi="Times New Roman" w:cs="Times New Roman"/>
          <w:szCs w:val="21"/>
        </w:rPr>
        <w:t>本申请自申请之日起3个月内有效，如因申请单位原因未能及时完成相关业务的办理，继续办理须重新提交申请。</w:t>
      </w:r>
    </w:p>
    <w:p>
      <w:pPr>
        <w:numPr>
          <w:ilvl w:val="0"/>
          <w:numId w:val="2"/>
        </w:numPr>
        <w:rPr>
          <w:rFonts w:ascii="Times New Roman" w:hAnsi="Times New Roman" w:eastAsia="仿宋_GB2312" w:cs="Times New Roman"/>
          <w:szCs w:val="21"/>
        </w:rPr>
      </w:pPr>
      <w:r>
        <w:rPr>
          <w:rFonts w:ascii="Times New Roman" w:hAnsi="Times New Roman" w:cs="Times New Roman"/>
          <w:szCs w:val="21"/>
        </w:rPr>
        <w:t>其他情况请在备注中写明。</w:t>
      </w:r>
    </w:p>
    <w:p>
      <w:pPr>
        <w:numPr>
          <w:ilvl w:val="0"/>
          <w:numId w:val="2"/>
        </w:num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联系人需为本单位人员，修改申请表需由联系人签字确认。</w:t>
      </w:r>
    </w:p>
    <w:p>
      <w:pPr>
        <w:ind w:right="480" w:firstLine="5760" w:firstLineChars="2400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申请单位(盖章)：</w:t>
      </w:r>
    </w:p>
    <w:p>
      <w:pPr>
        <w:ind w:right="480" w:firstLine="5760" w:firstLineChars="2400"/>
        <w:rPr>
          <w:rFonts w:ascii="Times New Roman" w:hAnsi="Times New Roman" w:eastAsia="仿宋_GB2312" w:cs="Times New Roman"/>
          <w:sz w:val="24"/>
          <w:lang w:eastAsia="zh-Hans"/>
        </w:rPr>
      </w:pPr>
      <w:r>
        <w:rPr>
          <w:rFonts w:ascii="Times New Roman" w:hAnsi="Times New Roman" w:eastAsia="仿宋_GB2312" w:cs="Times New Roman"/>
          <w:sz w:val="24"/>
        </w:rPr>
        <w:t>日  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176BBD"/>
    <w:multiLevelType w:val="multilevel"/>
    <w:tmpl w:val="AB176BBD"/>
    <w:lvl w:ilvl="0" w:tentative="0">
      <w:start w:val="1"/>
      <w:numFmt w:val="chineseCountingThousand"/>
      <w:pStyle w:val="2"/>
      <w:lvlText w:val="第%1章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pStyle w:val="3"/>
      <w:isLgl/>
      <w:suff w:val="space"/>
      <w:lvlText w:val="%1.%2 "/>
      <w:lvlJc w:val="left"/>
      <w:pPr>
        <w:ind w:left="567" w:hanging="567"/>
      </w:pPr>
      <w:rPr>
        <w:rFonts w:hint="eastAsia" w:ascii="黑体" w:eastAsia="黑体"/>
        <w:b/>
        <w:i w:val="0"/>
        <w:sz w:val="28"/>
      </w:rPr>
    </w:lvl>
    <w:lvl w:ilvl="2" w:tentative="0">
      <w:start w:val="1"/>
      <w:numFmt w:val="decimal"/>
      <w:pStyle w:val="4"/>
      <w:isLgl/>
      <w:suff w:val="space"/>
      <w:lvlText w:val="%1.%2.%3 "/>
      <w:lvlJc w:val="left"/>
      <w:pPr>
        <w:ind w:left="425" w:hanging="425"/>
      </w:pPr>
      <w:rPr>
        <w:rFonts w:hint="eastAsia"/>
      </w:rPr>
    </w:lvl>
    <w:lvl w:ilvl="3" w:tentative="0">
      <w:start w:val="1"/>
      <w:numFmt w:val="decimal"/>
      <w:pStyle w:val="5"/>
      <w:isLgl/>
      <w:suff w:val="space"/>
      <w:lvlText w:val="%1.%2.%3.%4 "/>
      <w:lvlJc w:val="left"/>
      <w:pPr>
        <w:ind w:left="425" w:hanging="425"/>
      </w:pPr>
      <w:rPr>
        <w:rFonts w:hint="eastAsia"/>
      </w:rPr>
    </w:lvl>
    <w:lvl w:ilvl="4" w:tentative="0">
      <w:start w:val="1"/>
      <w:numFmt w:val="decimal"/>
      <w:pStyle w:val="6"/>
      <w:isLgl/>
      <w:suff w:val="space"/>
      <w:lvlText w:val="%1.%2.%3.%4.%5 "/>
      <w:lvlJc w:val="left"/>
      <w:pPr>
        <w:ind w:left="425" w:hanging="425"/>
      </w:pPr>
      <w:rPr>
        <w:rFonts w:hint="eastAsia"/>
      </w:rPr>
    </w:lvl>
    <w:lvl w:ilvl="5" w:tentative="0">
      <w:start w:val="1"/>
      <w:numFmt w:val="decimal"/>
      <w:pStyle w:val="7"/>
      <w:isLgl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isLgl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isLgl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isLgl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0000000A"/>
    <w:multiLevelType w:val="multilevel"/>
    <w:tmpl w:val="0000000A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iZDIzMjBhYjY3YjcwYmIxYWI1NjM4YzVmYjEyMDMifQ=="/>
  </w:docVars>
  <w:rsids>
    <w:rsidRoot w:val="168A7AA4"/>
    <w:rsid w:val="002E0681"/>
    <w:rsid w:val="00427B32"/>
    <w:rsid w:val="0059624B"/>
    <w:rsid w:val="005B5C74"/>
    <w:rsid w:val="005D277C"/>
    <w:rsid w:val="006B172C"/>
    <w:rsid w:val="006D0548"/>
    <w:rsid w:val="007B14AD"/>
    <w:rsid w:val="007B5583"/>
    <w:rsid w:val="00847BC3"/>
    <w:rsid w:val="009B0F41"/>
    <w:rsid w:val="009F4AA0"/>
    <w:rsid w:val="009F4B80"/>
    <w:rsid w:val="00AC7B5D"/>
    <w:rsid w:val="00E1516F"/>
    <w:rsid w:val="00E96460"/>
    <w:rsid w:val="00EA27BA"/>
    <w:rsid w:val="00ED5383"/>
    <w:rsid w:val="00F80E6D"/>
    <w:rsid w:val="00F90BEE"/>
    <w:rsid w:val="00FE606D"/>
    <w:rsid w:val="05C672E6"/>
    <w:rsid w:val="06B6442E"/>
    <w:rsid w:val="09193539"/>
    <w:rsid w:val="0A196FF4"/>
    <w:rsid w:val="0A5B2851"/>
    <w:rsid w:val="0FEF7C79"/>
    <w:rsid w:val="104950BD"/>
    <w:rsid w:val="143B317B"/>
    <w:rsid w:val="14BD4FB1"/>
    <w:rsid w:val="168A7AA4"/>
    <w:rsid w:val="17AC39AB"/>
    <w:rsid w:val="18F44476"/>
    <w:rsid w:val="1AD633B2"/>
    <w:rsid w:val="1D403BB0"/>
    <w:rsid w:val="203D799E"/>
    <w:rsid w:val="229E1534"/>
    <w:rsid w:val="238E2BD5"/>
    <w:rsid w:val="25E70DA0"/>
    <w:rsid w:val="274E08FB"/>
    <w:rsid w:val="2EA332BD"/>
    <w:rsid w:val="2F6A1401"/>
    <w:rsid w:val="32F249FD"/>
    <w:rsid w:val="330B38C7"/>
    <w:rsid w:val="33405DD0"/>
    <w:rsid w:val="37A16410"/>
    <w:rsid w:val="3CE35422"/>
    <w:rsid w:val="3E4827C7"/>
    <w:rsid w:val="47AC5002"/>
    <w:rsid w:val="49155047"/>
    <w:rsid w:val="4AAD71EF"/>
    <w:rsid w:val="4BD15208"/>
    <w:rsid w:val="53B77CE7"/>
    <w:rsid w:val="53C2435A"/>
    <w:rsid w:val="541127AE"/>
    <w:rsid w:val="58EB56AE"/>
    <w:rsid w:val="59DF6790"/>
    <w:rsid w:val="5BC70423"/>
    <w:rsid w:val="627F7844"/>
    <w:rsid w:val="63A454EE"/>
    <w:rsid w:val="659947B9"/>
    <w:rsid w:val="67C81D79"/>
    <w:rsid w:val="681E3332"/>
    <w:rsid w:val="6BE4292B"/>
    <w:rsid w:val="6C77554D"/>
    <w:rsid w:val="719224C3"/>
    <w:rsid w:val="744C45C1"/>
    <w:rsid w:val="7532767C"/>
    <w:rsid w:val="768E51D2"/>
    <w:rsid w:val="77B337C4"/>
    <w:rsid w:val="79C81FE0"/>
    <w:rsid w:val="7B560D6F"/>
    <w:rsid w:val="7DDC45D7"/>
    <w:rsid w:val="7F87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pageBreakBefore/>
      <w:numPr>
        <w:ilvl w:val="0"/>
        <w:numId w:val="1"/>
      </w:numPr>
      <w:spacing w:before="100" w:beforeLines="100" w:after="100" w:afterLines="100"/>
      <w:outlineLvl w:val="0"/>
    </w:pPr>
    <w:rPr>
      <w:rFonts w:ascii="Times New Roman" w:hAnsi="Times New Roman" w:eastAsia="黑体" w:cs="Times New Roman"/>
      <w:bCs/>
      <w:kern w:val="44"/>
      <w:sz w:val="32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50" w:beforeLines="50" w:after="50" w:afterLines="50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next w:val="1"/>
    <w:link w:val="17"/>
    <w:semiHidden/>
    <w:unhideWhenUsed/>
    <w:qFormat/>
    <w:uiPriority w:val="0"/>
    <w:pPr>
      <w:keepNext/>
      <w:keepLines/>
      <w:numPr>
        <w:ilvl w:val="3"/>
        <w:numId w:val="1"/>
      </w:numPr>
      <w:spacing w:before="50" w:beforeLines="50" w:after="50" w:afterLines="50"/>
      <w:outlineLvl w:val="3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rFonts w:ascii="Times New Roman" w:hAnsi="Times New Roman" w:eastAsia="宋体"/>
      <w:szCs w:val="22"/>
    </w:rPr>
  </w:style>
  <w:style w:type="paragraph" w:styleId="7">
    <w:name w:val="heading 6"/>
    <w:basedOn w:val="1"/>
    <w:next w:val="1"/>
    <w:link w:val="19"/>
    <w:semiHidden/>
    <w:unhideWhenUsed/>
    <w:qFormat/>
    <w:uiPriority w:val="0"/>
    <w:pPr>
      <w:keepNext/>
      <w:keepLines/>
      <w:numPr>
        <w:ilvl w:val="5"/>
        <w:numId w:val="1"/>
      </w:numPr>
      <w:ind w:left="0" w:firstLine="0"/>
      <w:outlineLvl w:val="5"/>
    </w:pPr>
    <w:rPr>
      <w:rFonts w:ascii="Times New Roman" w:hAnsi="Times New Roman" w:eastAsia="黑体" w:cs="Times New Roman"/>
      <w:bCs/>
      <w:sz w:val="24"/>
      <w:lang w:val="en-GB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hAnsi="Arial" w:eastAsia="黑体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2"/>
    <w:basedOn w:val="1"/>
    <w:next w:val="1"/>
    <w:qFormat/>
    <w:uiPriority w:val="0"/>
    <w:pPr>
      <w:ind w:left="210"/>
      <w:jc w:val="left"/>
    </w:pPr>
    <w:rPr>
      <w:rFonts w:ascii="Times New Roman" w:hAnsi="Times New Roman" w:eastAsia="宋体" w:cs="Times New Roman"/>
      <w:smallCaps/>
      <w:kern w:val="0"/>
      <w:szCs w:val="20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">
    <w:name w:val="标题 4 字符"/>
    <w:link w:val="5"/>
    <w:qFormat/>
    <w:uiPriority w:val="0"/>
    <w:rPr>
      <w:rFonts w:ascii="Times New Roman" w:hAnsi="Times New Roman" w:eastAsia="黑体"/>
      <w:bCs/>
      <w:sz w:val="24"/>
      <w:szCs w:val="28"/>
      <w:lang w:val="en-GB"/>
    </w:rPr>
  </w:style>
  <w:style w:type="character" w:customStyle="1" w:styleId="18">
    <w:name w:val="标题 1 字符"/>
    <w:link w:val="2"/>
    <w:qFormat/>
    <w:uiPriority w:val="9"/>
    <w:rPr>
      <w:rFonts w:ascii="Times New Roman" w:hAnsi="Times New Roman" w:eastAsia="黑体" w:cs="Times New Roman"/>
      <w:bCs/>
      <w:kern w:val="44"/>
      <w:sz w:val="32"/>
      <w:szCs w:val="44"/>
    </w:rPr>
  </w:style>
  <w:style w:type="character" w:customStyle="1" w:styleId="19">
    <w:name w:val="标题 6 字符"/>
    <w:link w:val="7"/>
    <w:qFormat/>
    <w:uiPriority w:val="9"/>
    <w:rPr>
      <w:rFonts w:ascii="Times New Roman" w:hAnsi="Times New Roman" w:eastAsia="黑体" w:cs="Times New Roman"/>
      <w:bCs/>
      <w:sz w:val="24"/>
      <w:szCs w:val="24"/>
      <w:lang w:val="en-GB"/>
    </w:rPr>
  </w:style>
  <w:style w:type="character" w:customStyle="1" w:styleId="20">
    <w:name w:val="页眉 字符"/>
    <w:basedOn w:val="16"/>
    <w:link w:val="12"/>
    <w:qFormat/>
    <w:uiPriority w:val="0"/>
    <w:rPr>
      <w:kern w:val="2"/>
      <w:sz w:val="18"/>
      <w:szCs w:val="18"/>
    </w:rPr>
  </w:style>
  <w:style w:type="character" w:customStyle="1" w:styleId="21">
    <w:name w:val="页脚 字符"/>
    <w:basedOn w:val="16"/>
    <w:link w:val="11"/>
    <w:qFormat/>
    <w:uiPriority w:val="0"/>
    <w:rPr>
      <w:kern w:val="2"/>
      <w:sz w:val="18"/>
      <w:szCs w:val="18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23">
    <w:name w:val="font21"/>
    <w:basedOn w:val="1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中华人民共和国国务院</Company>
  <Pages>3</Pages>
  <Words>1366</Words>
  <Characters>1703</Characters>
  <Lines>13</Lines>
  <Paragraphs>3</Paragraphs>
  <TotalTime>1</TotalTime>
  <ScaleCrop>false</ScaleCrop>
  <LinksUpToDate>false</LinksUpToDate>
  <CharactersWithSpaces>1715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2022-08-18T10:11:00Z</dcterms:created>
  <dc:creator>Zxf</dc:creator>
  <cp:lastModifiedBy>Yimo.</cp:lastModifiedBy>
  <dcterms:modified xsi:type="dcterms:W3CDTF">2023-09-07T07:30:14Z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22E2E4A6BF764DA68A17CBE5833CCC07_13</vt:lpwstr>
  </property>
  <property fmtid="{D5CDD505-2E9C-101B-9397-08002B2CF9AE}" pid="4" name="_2015_ms_pID_725343">
    <vt:lpwstr>(2)EXYuU9DCKe9Aho86kmPSox9R7g5V/tHiKobnqXfjomdHtUhisAF3W97Iiu+D/4+3Sycp0Jai
Qcj/8XR71tahqo2OZobYoWNalrojCv1+iUG0GjK8/DosR5FcuiXsYFbCbV5snVn5jr/KNGJX
Wq98sYi/gol8SF+TfaJYZNmXup2PXY0F/8PjaGnXN4YDfjhnMHIkCIZUewAveRXIHGnhurdp
afMg29CMvMclBBwsaO</vt:lpwstr>
  </property>
  <property fmtid="{D5CDD505-2E9C-101B-9397-08002B2CF9AE}" pid="5" name="_2015_ms_pID_7253431">
    <vt:lpwstr>e7uTH3ypeJHsdtAd2xkiiVa5hI7fHPb+jwPSvQIPCcCQ6f+/tw+xnj
/JTUvF1ITw5ktqqrBLfNiy42byXd0QuCMnUinZXBq6hq1NtHmY7/upPJuzwVQSNTnL2o/U0p
rhPpNgkXV+gEhgm73iqZgtKpsKbd3dNcGsAaJxsqZhnNVvbYz9Sv6W0bgMRhsW/xGcY=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1677631094</vt:lpwstr>
  </property>
  <property fmtid="{D5CDD505-2E9C-101B-9397-08002B2CF9AE}" pid="10" name="5B77E7CEEC58BC6AFAE8886BEB80DBEB">
    <vt:lpwstr>otCYQxs9Dbw2bUEn/Soxv9pYAoWsCRIsU8+gIbxzzmNcJN13+qHIPyWmbF9hFzPHyi2m8DLwi54E5OVVM5pJ0yGmgAiYTaR6oYUdYZxdjep6I9xviFUFZ9aTScfBW9OGPkk/MAq+K/T4JIRBf0mJ+TBiyfzBHDQFbzKUlki2cIkU71prJLS9qowaSfuI8/ak5RhvFBx4Pyshh7q+TqgB4f9QBhngKJDTepo0mjzea70f+gAf+nNRoeUgKbHdgtdo8bN/jcQNaLjbRXjbGvLnkXhnWtkjVqBhcwwTYmPhFYHdMwb90SFUMnorle/CFdyTgkprXeeS7+mRxOt14ECHSIZDc4rnVtI0IZJ2P9y0+6kZB33QiNVTQvaoI1V2B9Frs2dk6S9/AhKurJM4xUbIQqPskhm60VfhxVU9opGltKQzJcsVCPNGC18y/53pgCa98KaoQUWQbyW6EgFpil7lEgznkR4U9Rr/Pi/+G5iYFVerVBFToWei+LBUBWxYwf/UDBmk32upTqUjSKsV90r5Ra2qtnrgaQJ8vrMKeg0zw5vZaAbFMngXuyvgpTAGiO8HBkjHUkKB08sAZK2j/C9lv1wQADE5HWg2M55E97BcqeM=</vt:lpwstr>
  </property>
</Properties>
</file>