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2DD989">
      <w:pPr>
        <w:jc w:val="center"/>
        <w:rPr>
          <w:rFonts w:ascii="黑体" w:eastAsia="黑体"/>
          <w:b/>
          <w:sz w:val="44"/>
          <w:szCs w:val="44"/>
        </w:rPr>
      </w:pPr>
      <w:bookmarkStart w:id="1" w:name="_GoBack"/>
      <w:bookmarkEnd w:id="1"/>
      <w:r>
        <w:rPr>
          <w:rFonts w:hint="eastAsia" w:ascii="黑体" w:eastAsia="黑体"/>
          <w:b/>
          <w:sz w:val="44"/>
          <w:szCs w:val="44"/>
        </w:rPr>
        <w:t>深圳市大数据平台使用承诺书</w:t>
      </w:r>
    </w:p>
    <w:p w14:paraId="2AFF3ABB">
      <w:pPr>
        <w:jc w:val="center"/>
      </w:pPr>
    </w:p>
    <w:p w14:paraId="1C7CE93C">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我单位</w:t>
      </w:r>
      <w:r>
        <w:rPr>
          <w:rFonts w:hint="eastAsia" w:ascii="仿宋_GB2312" w:hAnsi="宋体" w:eastAsia="仿宋_GB2312" w:cs="楷体_GB2312"/>
          <w:sz w:val="32"/>
          <w:szCs w:val="21"/>
          <w:u w:val="single"/>
          <w:lang w:val="en-US" w:eastAsia="zh-CN"/>
        </w:rPr>
        <w:t xml:space="preserve">      </w:t>
      </w:r>
      <w:r>
        <w:rPr>
          <w:rFonts w:hint="eastAsia" w:ascii="仿宋_GB2312" w:hAnsi="宋体" w:eastAsia="仿宋_GB2312" w:cs="楷体_GB2312"/>
          <w:sz w:val="32"/>
          <w:szCs w:val="21"/>
        </w:rPr>
        <w:t>申请接入使用深圳市大数据平台，进行公共数据的治理、申请和共享，现承诺以下内容：</w:t>
      </w:r>
    </w:p>
    <w:p w14:paraId="7F0C5957">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一、我单位遵守《中华人民共和国网络安全法》《中华人民共和国数据安全法》《中华人民共和国个人信息保护法》等各项规定，不</w:t>
      </w:r>
      <w:r>
        <w:rPr>
          <w:rFonts w:ascii="仿宋_GB2312" w:hAnsi="宋体" w:eastAsia="仿宋_GB2312" w:cs="楷体_GB2312"/>
          <w:sz w:val="32"/>
          <w:szCs w:val="21"/>
        </w:rPr>
        <w:t>危害国家安全和公共利益，不损害他人的合法权益</w:t>
      </w:r>
      <w:r>
        <w:rPr>
          <w:rFonts w:hint="eastAsia" w:ascii="仿宋_GB2312" w:hAnsi="宋体" w:eastAsia="仿宋_GB2312" w:cs="楷体_GB2312"/>
          <w:sz w:val="32"/>
          <w:szCs w:val="21"/>
        </w:rPr>
        <w:t>；</w:t>
      </w:r>
    </w:p>
    <w:p w14:paraId="17CC67CD">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二、我单位遵守《深圳市电子政务公共资源管理暂行办法》</w:t>
      </w:r>
      <w:bookmarkStart w:id="0" w:name="OLE_LINK85"/>
      <w:r>
        <w:rPr>
          <w:rFonts w:hint="eastAsia" w:ascii="仿宋_GB2312" w:hAnsi="宋体" w:eastAsia="仿宋_GB2312" w:cs="楷体_GB2312"/>
          <w:sz w:val="32"/>
          <w:szCs w:val="21"/>
        </w:rPr>
        <w:t>《深圳市大数据平台管理办法》</w:t>
      </w:r>
      <w:bookmarkEnd w:id="0"/>
      <w:r>
        <w:rPr>
          <w:rFonts w:hint="eastAsia" w:ascii="仿宋_GB2312" w:hAnsi="宋体" w:eastAsia="仿宋_GB2312" w:cs="楷体_GB2312"/>
          <w:sz w:val="32"/>
          <w:szCs w:val="21"/>
        </w:rPr>
        <w:t xml:space="preserve">等文件，根据我单位人员职责，负责我单位平台使用人员角色维护管理，如平台管理账号遗失、不再使用或人员变更将立即通知深圳市大数据资源管理中心； </w:t>
      </w:r>
    </w:p>
    <w:p w14:paraId="17B6ED6E">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三、我单位遵守《深圳经济特区数据条例》规定，</w:t>
      </w:r>
      <w:r>
        <w:rPr>
          <w:rFonts w:ascii="仿宋_GB2312" w:hAnsi="宋体" w:eastAsia="仿宋_GB2312" w:cs="楷体_GB2312"/>
          <w:sz w:val="32"/>
          <w:szCs w:val="21"/>
        </w:rPr>
        <w:t>处理公共数据遵循依法收集、统筹管理、按需共享、有序开放、充分利用的原则，</w:t>
      </w:r>
      <w:r>
        <w:rPr>
          <w:rFonts w:hint="eastAsia" w:ascii="仿宋_GB2312" w:hAnsi="宋体" w:eastAsia="仿宋_GB2312" w:cs="楷体_GB2312"/>
          <w:sz w:val="32"/>
          <w:szCs w:val="21"/>
        </w:rPr>
        <w:t>确保合规使用大数据平台进行公共数据处理；</w:t>
      </w:r>
    </w:p>
    <w:p w14:paraId="5FBF5326">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四、经我单位在平台中申请和审批出湖并执行出湖后的公共数据安全责任归属于我单位，我单位</w:t>
      </w:r>
      <w:r>
        <w:rPr>
          <w:rFonts w:ascii="仿宋_GB2312" w:hAnsi="宋体" w:eastAsia="仿宋_GB2312" w:cs="楷体_GB2312"/>
          <w:sz w:val="32"/>
          <w:szCs w:val="21"/>
        </w:rPr>
        <w:t>应当依照法律、法规规定</w:t>
      </w:r>
      <w:r>
        <w:rPr>
          <w:rFonts w:hint="eastAsia" w:ascii="仿宋_GB2312" w:hAnsi="宋体" w:eastAsia="仿宋_GB2312" w:cs="楷体_GB2312"/>
          <w:sz w:val="32"/>
          <w:szCs w:val="21"/>
        </w:rPr>
        <w:t>使用出湖后的公共数据；</w:t>
      </w:r>
    </w:p>
    <w:p w14:paraId="49E5CFDE">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五、我单位承诺将充分使用大数据平台资源，如长期占用平台资源但未使用，在收到</w:t>
      </w:r>
      <w:r>
        <w:rPr>
          <w:rFonts w:hint="eastAsia" w:ascii="仿宋_GB2312" w:hAnsi="宋体" w:eastAsia="仿宋_GB2312" w:cs="楷体_GB2312"/>
          <w:sz w:val="32"/>
          <w:szCs w:val="21"/>
          <w:lang w:val="en-US" w:eastAsia="zh-CN"/>
        </w:rPr>
        <w:t>深圳</w:t>
      </w:r>
      <w:r>
        <w:rPr>
          <w:rFonts w:hint="eastAsia" w:ascii="仿宋_GB2312" w:hAnsi="宋体" w:eastAsia="仿宋_GB2312" w:cs="楷体_GB2312"/>
          <w:sz w:val="32"/>
          <w:szCs w:val="21"/>
        </w:rPr>
        <w:t>市大数据资源管理中心发出通知后，我单位应立即采取提高使用率或资源缩容等措施，如未及时处理，</w:t>
      </w:r>
      <w:r>
        <w:rPr>
          <w:rFonts w:hint="eastAsia" w:ascii="仿宋_GB2312" w:hAnsi="宋体" w:eastAsia="仿宋_GB2312" w:cs="楷体_GB2312"/>
          <w:sz w:val="32"/>
          <w:szCs w:val="21"/>
          <w:lang w:val="en-US" w:eastAsia="zh-CN"/>
        </w:rPr>
        <w:t>深圳</w:t>
      </w:r>
      <w:r>
        <w:rPr>
          <w:rFonts w:hint="eastAsia" w:ascii="仿宋_GB2312" w:hAnsi="宋体" w:eastAsia="仿宋_GB2312" w:cs="楷体_GB2312"/>
          <w:sz w:val="32"/>
          <w:szCs w:val="21"/>
        </w:rPr>
        <w:t>市大数据资源管理中心有权回收资源和停止服务，对此产生的影响，我单位承担相应的责任。</w:t>
      </w:r>
    </w:p>
    <w:p w14:paraId="1064432E">
      <w:pPr>
        <w:ind w:firstLine="640" w:firstLineChars="200"/>
        <w:rPr>
          <w:rFonts w:ascii="仿宋_GB2312" w:hAnsi="宋体" w:eastAsia="仿宋_GB2312" w:cs="楷体_GB2312"/>
          <w:sz w:val="32"/>
          <w:szCs w:val="21"/>
        </w:rPr>
      </w:pPr>
      <w:r>
        <w:rPr>
          <w:rFonts w:hint="eastAsia" w:ascii="仿宋_GB2312" w:hAnsi="宋体" w:eastAsia="仿宋_GB2312" w:cs="楷体_GB2312"/>
          <w:sz w:val="32"/>
          <w:szCs w:val="21"/>
        </w:rPr>
        <w:t>我单位若违反以上条款，深圳市大数据资源管理中心有权收回我单位大数据平台所有使用权限，造成的后果由我单位自行承担</w:t>
      </w:r>
      <w:r>
        <w:rPr>
          <w:rFonts w:hint="eastAsia" w:ascii="仿宋_GB2312" w:hAnsi="宋体" w:eastAsia="仿宋_GB2312" w:cs="楷体_GB2312"/>
          <w:color w:val="000000"/>
          <w:sz w:val="32"/>
          <w:szCs w:val="21"/>
        </w:rPr>
        <w:t>。</w:t>
      </w:r>
    </w:p>
    <w:p w14:paraId="7171F2C8">
      <w:pPr>
        <w:jc w:val="right"/>
        <w:rPr>
          <w:rFonts w:ascii="仿宋_GB2312" w:hAnsi="宋体" w:eastAsia="仿宋_GB2312" w:cs="楷体_GB2312"/>
          <w:sz w:val="32"/>
          <w:szCs w:val="21"/>
        </w:rPr>
      </w:pPr>
    </w:p>
    <w:p w14:paraId="3B7BCFE7">
      <w:pPr>
        <w:wordWrap w:val="0"/>
        <w:ind w:right="1200"/>
        <w:jc w:val="right"/>
        <w:rPr>
          <w:rFonts w:ascii="仿宋_GB2312" w:hAnsi="宋体" w:eastAsia="仿宋_GB2312" w:cs="楷体_GB2312"/>
          <w:sz w:val="32"/>
          <w:szCs w:val="21"/>
        </w:rPr>
      </w:pPr>
      <w:r>
        <w:rPr>
          <w:rFonts w:hint="eastAsia" w:ascii="宋体" w:hAnsi="宋体"/>
          <w:sz w:val="28"/>
          <w:szCs w:val="28"/>
        </w:rPr>
        <w:t xml:space="preserve">     </w:t>
      </w:r>
      <w:r>
        <w:rPr>
          <w:rFonts w:hint="eastAsia" w:ascii="仿宋_GB2312" w:hAnsi="宋体" w:eastAsia="仿宋_GB2312" w:cs="楷体_GB2312"/>
          <w:sz w:val="32"/>
          <w:szCs w:val="21"/>
        </w:rPr>
        <w:t xml:space="preserve">单位名称（盖章）：  </w:t>
      </w:r>
    </w:p>
    <w:p w14:paraId="17E3A477">
      <w:pPr>
        <w:ind w:right="1520"/>
        <w:jc w:val="right"/>
        <w:rPr>
          <w:rFonts w:ascii="仿宋_GB2312" w:hAnsi="宋体" w:eastAsia="仿宋_GB2312" w:cs="楷体_GB2312"/>
          <w:sz w:val="32"/>
          <w:szCs w:val="21"/>
        </w:rPr>
      </w:pPr>
      <w:r>
        <w:rPr>
          <w:rFonts w:hint="eastAsia" w:ascii="仿宋_GB2312" w:hAnsi="宋体" w:eastAsia="仿宋_GB2312" w:cs="楷体_GB2312"/>
          <w:sz w:val="32"/>
          <w:szCs w:val="21"/>
        </w:rPr>
        <w:t xml:space="preserve">单位代表签字：        </w:t>
      </w:r>
    </w:p>
    <w:p w14:paraId="13293104">
      <w:pPr>
        <w:wordWrap w:val="0"/>
        <w:ind w:right="1200"/>
        <w:jc w:val="right"/>
        <w:rPr>
          <w:rFonts w:ascii="仿宋_GB2312" w:hAnsi="宋体" w:eastAsia="仿宋_GB2312" w:cs="楷体_GB2312"/>
          <w:sz w:val="32"/>
          <w:szCs w:val="21"/>
        </w:rPr>
      </w:pPr>
      <w:r>
        <w:rPr>
          <w:rFonts w:hint="eastAsia" w:ascii="仿宋_GB2312" w:hAnsi="宋体" w:eastAsia="仿宋_GB2312" w:cs="楷体_GB2312"/>
          <w:sz w:val="32"/>
          <w:szCs w:val="21"/>
        </w:rPr>
        <w:t xml:space="preserve">                            年   月   日</w:t>
      </w:r>
    </w:p>
    <w:p w14:paraId="2E4A1A61"/>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D9CF">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59623046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8E2CE0B">
                          <w:pPr>
                            <w:pStyle w:val="5"/>
                            <w:rPr>
                              <w:rStyle w:val="11"/>
                            </w:rPr>
                          </w:pPr>
                          <w:r>
                            <w:fldChar w:fldCharType="begin"/>
                          </w:r>
                          <w:r>
                            <w:rPr>
                              <w:rStyle w:val="11"/>
                            </w:rPr>
                            <w:instrText xml:space="preserve">PAGE  </w:instrText>
                          </w:r>
                          <w:r>
                            <w:fldChar w:fldCharType="separate"/>
                          </w:r>
                          <w:r>
                            <w:rPr>
                              <w:rStyle w:val="11"/>
                            </w:rP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r/5Q8QAgAACgQAAA4AAABkcnMvZTJvRG9jLnhtbK1Ty47TMBTdI/EP&#10;lvc0baftDFHT0TBVEdLwkAY+wHWcxiLxta7dJuUD4A9YsWHPd/U7uHaSMgybWbCxrh/3+Jzj4+V1&#10;W1fsoNBpMBmfjMacKSMh12aX8U8fNy+uOHNemFxUYFTGj8rx69XzZ8vGpmoKJVS5QkYgxqWNzXjp&#10;vU2TxMlS1cKNwCpDmwVgLTxNcZfkKBpCr6tkOh4vkgYwtwhSOUer626T94j4FEAoCi3VGuS+VsZ3&#10;qKgq4UmSK7V1fBXZFoWS/n1ROOVZlXFS6uNIl1C9DWOyWop0h8KWWvYUxFMoPNJUC23o0jPUWnjB&#10;9qj/gaq1RHBQ+JGEOumEREdIxWT8yJv7UlgVtZDVzp5Nd/8PVr47fECmc0rC/OViejGeLWacGVHT&#10;y5++fzv9+HX6+ZVNgk+NdSkdv7fU4NtX0FJP1OzsHcjPjhm4LYXZqRtEaEolcuIZO5MHrR2OCyDb&#10;5i3kdI/Ye4hAbYF1MJFsYYROb3Q8v5FqPZO0OL+8vJpzJmlncjGZzeaBWiLSodei868V1CwUGUdK&#10;QMQWhzvnu6PDkXCVgY2uqpiCyvy1QJhhJXIPdDvivt22vRdbyI+kAqELFX0pKkrAL5w1FKiMG/o/&#10;nFVvDPkQsjcUOBTboRBGUmPGPWddeeu7jO4t6l1JuIPTN+TVRkchwdSOQ8+SIhKt6OMcMvhwHk/9&#10;+c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Da/+UPEAIAAAoEAAAOAAAAAAAAAAEAIAAA&#10;AB8BAABkcnMvZTJvRG9jLnhtbFBLBQYAAAAABgAGAFkBAAChBQAAAAA=&#10;">
              <v:fill on="f" focussize="0,0"/>
              <v:stroke on="f"/>
              <v:imagedata o:title=""/>
              <o:lock v:ext="edit" aspectratio="f"/>
              <v:textbox inset="0mm,0mm,0mm,0mm" style="mso-fit-shape-to-text:t;">
                <w:txbxContent>
                  <w:p w14:paraId="58E2CE0B">
                    <w:pPr>
                      <w:pStyle w:val="5"/>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5A91">
    <w:pPr>
      <w:pStyle w:val="5"/>
      <w:framePr w:wrap="around" w:vAnchor="text" w:hAnchor="margin" w:xAlign="right" w:y="1"/>
      <w:rPr>
        <w:rStyle w:val="11"/>
      </w:rPr>
    </w:pPr>
    <w:r>
      <w:fldChar w:fldCharType="begin"/>
    </w:r>
    <w:r>
      <w:rPr>
        <w:rStyle w:val="11"/>
      </w:rPr>
      <w:instrText xml:space="preserve">PAGE  </w:instrText>
    </w:r>
    <w:r>
      <w:fldChar w:fldCharType="separate"/>
    </w:r>
    <w:r>
      <w:fldChar w:fldCharType="end"/>
    </w:r>
  </w:p>
  <w:p w14:paraId="7A98577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B8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87F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8CE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44B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WEyZmU1YTc4ZmU0N2MwNDlmYWU5MDg5ZjZjMjkifQ=="/>
  </w:docVars>
  <w:rsids>
    <w:rsidRoot w:val="00172A27"/>
    <w:rsid w:val="00012062"/>
    <w:rsid w:val="0006250A"/>
    <w:rsid w:val="000B229E"/>
    <w:rsid w:val="000D6E0B"/>
    <w:rsid w:val="00131785"/>
    <w:rsid w:val="00163C40"/>
    <w:rsid w:val="00172A27"/>
    <w:rsid w:val="00214CF9"/>
    <w:rsid w:val="002655C4"/>
    <w:rsid w:val="002A0D76"/>
    <w:rsid w:val="002B65A6"/>
    <w:rsid w:val="00303997"/>
    <w:rsid w:val="003167BC"/>
    <w:rsid w:val="003710B2"/>
    <w:rsid w:val="00374D96"/>
    <w:rsid w:val="003D7DB6"/>
    <w:rsid w:val="003E501A"/>
    <w:rsid w:val="003F6114"/>
    <w:rsid w:val="004210F0"/>
    <w:rsid w:val="005015C2"/>
    <w:rsid w:val="00531F79"/>
    <w:rsid w:val="00561F2C"/>
    <w:rsid w:val="005946F3"/>
    <w:rsid w:val="006066A0"/>
    <w:rsid w:val="00665AE6"/>
    <w:rsid w:val="00710385"/>
    <w:rsid w:val="0077669A"/>
    <w:rsid w:val="007A57A7"/>
    <w:rsid w:val="007A7907"/>
    <w:rsid w:val="007B215E"/>
    <w:rsid w:val="00820D4C"/>
    <w:rsid w:val="00877469"/>
    <w:rsid w:val="008D1623"/>
    <w:rsid w:val="008E7A93"/>
    <w:rsid w:val="008F59F6"/>
    <w:rsid w:val="00956ADF"/>
    <w:rsid w:val="00965C88"/>
    <w:rsid w:val="009B3682"/>
    <w:rsid w:val="009C2358"/>
    <w:rsid w:val="00A641EB"/>
    <w:rsid w:val="00B269F3"/>
    <w:rsid w:val="00BB6966"/>
    <w:rsid w:val="00BE00B3"/>
    <w:rsid w:val="00BE4B08"/>
    <w:rsid w:val="00BE5340"/>
    <w:rsid w:val="00C77F1C"/>
    <w:rsid w:val="00CD0C9A"/>
    <w:rsid w:val="00D140A6"/>
    <w:rsid w:val="00D146CA"/>
    <w:rsid w:val="00D3782D"/>
    <w:rsid w:val="00D808FA"/>
    <w:rsid w:val="00D95601"/>
    <w:rsid w:val="00DA398E"/>
    <w:rsid w:val="00E10A5B"/>
    <w:rsid w:val="00EE6621"/>
    <w:rsid w:val="00F83C9B"/>
    <w:rsid w:val="00F933BF"/>
    <w:rsid w:val="00FC2DC5"/>
    <w:rsid w:val="0143023E"/>
    <w:rsid w:val="027D28D9"/>
    <w:rsid w:val="03067406"/>
    <w:rsid w:val="032D1844"/>
    <w:rsid w:val="03DF0A53"/>
    <w:rsid w:val="04FE5111"/>
    <w:rsid w:val="089F11DF"/>
    <w:rsid w:val="0B2D1E58"/>
    <w:rsid w:val="0C9F38EA"/>
    <w:rsid w:val="0D917DF7"/>
    <w:rsid w:val="0EA151E6"/>
    <w:rsid w:val="106612B1"/>
    <w:rsid w:val="11393BC1"/>
    <w:rsid w:val="12426411"/>
    <w:rsid w:val="14550167"/>
    <w:rsid w:val="177A3293"/>
    <w:rsid w:val="18180979"/>
    <w:rsid w:val="195345FE"/>
    <w:rsid w:val="19B6063F"/>
    <w:rsid w:val="1A143D3B"/>
    <w:rsid w:val="1B450D4A"/>
    <w:rsid w:val="1CCC2BE7"/>
    <w:rsid w:val="1D150ECE"/>
    <w:rsid w:val="1E7E2B16"/>
    <w:rsid w:val="1EEB314A"/>
    <w:rsid w:val="1FF31CE5"/>
    <w:rsid w:val="20145C76"/>
    <w:rsid w:val="255D4632"/>
    <w:rsid w:val="260F70FA"/>
    <w:rsid w:val="288F421B"/>
    <w:rsid w:val="28A85948"/>
    <w:rsid w:val="29151079"/>
    <w:rsid w:val="2B2B38D2"/>
    <w:rsid w:val="2D775DC6"/>
    <w:rsid w:val="313D0433"/>
    <w:rsid w:val="31FE7F79"/>
    <w:rsid w:val="32075DCF"/>
    <w:rsid w:val="32DE6B7B"/>
    <w:rsid w:val="338E0A6B"/>
    <w:rsid w:val="3392530B"/>
    <w:rsid w:val="34CF30D2"/>
    <w:rsid w:val="35A93699"/>
    <w:rsid w:val="37C932F6"/>
    <w:rsid w:val="387965D2"/>
    <w:rsid w:val="39E66C29"/>
    <w:rsid w:val="3B1C3622"/>
    <w:rsid w:val="3C192D31"/>
    <w:rsid w:val="3CEC5421"/>
    <w:rsid w:val="3DE518D1"/>
    <w:rsid w:val="3F76796A"/>
    <w:rsid w:val="3FB95E0C"/>
    <w:rsid w:val="416E6182"/>
    <w:rsid w:val="425C36CE"/>
    <w:rsid w:val="42E63FD0"/>
    <w:rsid w:val="46FA78FD"/>
    <w:rsid w:val="4C4A5F3F"/>
    <w:rsid w:val="4E717804"/>
    <w:rsid w:val="523D1613"/>
    <w:rsid w:val="534E79A9"/>
    <w:rsid w:val="53A11932"/>
    <w:rsid w:val="53FC29DA"/>
    <w:rsid w:val="54892422"/>
    <w:rsid w:val="5811760C"/>
    <w:rsid w:val="58974659"/>
    <w:rsid w:val="5A915D0C"/>
    <w:rsid w:val="5B4B35D6"/>
    <w:rsid w:val="5B8D3163"/>
    <w:rsid w:val="5DCF1D93"/>
    <w:rsid w:val="5DE2283B"/>
    <w:rsid w:val="5E640927"/>
    <w:rsid w:val="5FBA3DFB"/>
    <w:rsid w:val="60407876"/>
    <w:rsid w:val="6085546C"/>
    <w:rsid w:val="61F0657E"/>
    <w:rsid w:val="667D7A5B"/>
    <w:rsid w:val="66F977F4"/>
    <w:rsid w:val="67F364CA"/>
    <w:rsid w:val="694E22E1"/>
    <w:rsid w:val="6D174CFF"/>
    <w:rsid w:val="6FF87A3D"/>
    <w:rsid w:val="700F0EFF"/>
    <w:rsid w:val="70624FBF"/>
    <w:rsid w:val="7186072D"/>
    <w:rsid w:val="71A43798"/>
    <w:rsid w:val="736F2F6E"/>
    <w:rsid w:val="737D6F09"/>
    <w:rsid w:val="74C925A6"/>
    <w:rsid w:val="77045F42"/>
    <w:rsid w:val="77225732"/>
    <w:rsid w:val="7A046F0D"/>
    <w:rsid w:val="7CB622E5"/>
    <w:rsid w:val="7ECF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before="15"/>
      <w:ind w:left="120"/>
      <w:textAlignment w:val="baseline"/>
    </w:pPr>
    <w:rPr>
      <w:rFonts w:ascii="Arial Unicode MS" w:hAnsi="Arial Unicode MS" w:eastAsia="Arial Unicode MS"/>
      <w:sz w:val="32"/>
      <w:szCs w:val="32"/>
    </w:rPr>
  </w:style>
  <w:style w:type="paragraph" w:styleId="3">
    <w:name w:val="annotation text"/>
    <w:basedOn w:val="1"/>
    <w:link w:val="13"/>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11"/>
    <w:pPr>
      <w:spacing w:before="240" w:after="60" w:line="312" w:lineRule="auto"/>
      <w:jc w:val="center"/>
      <w:outlineLvl w:val="1"/>
    </w:pPr>
    <w:rPr>
      <w:rFonts w:ascii="Arial" w:hAnsi="Arial"/>
      <w:b/>
      <w:kern w:val="28"/>
      <w:sz w:val="32"/>
    </w:rPr>
  </w:style>
  <w:style w:type="paragraph" w:styleId="8">
    <w:name w:val="annotation subject"/>
    <w:basedOn w:val="3"/>
    <w:next w:val="3"/>
    <w:link w:val="15"/>
    <w:uiPriority w:val="0"/>
    <w:rPr>
      <w:b/>
      <w:bCs/>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字符"/>
    <w:link w:val="3"/>
    <w:qFormat/>
    <w:uiPriority w:val="0"/>
    <w:rPr>
      <w:kern w:val="2"/>
      <w:sz w:val="21"/>
      <w:szCs w:val="24"/>
    </w:rPr>
  </w:style>
  <w:style w:type="character" w:customStyle="1" w:styleId="14">
    <w:name w:val="页眉 字符"/>
    <w:link w:val="6"/>
    <w:qFormat/>
    <w:uiPriority w:val="0"/>
    <w:rPr>
      <w:kern w:val="2"/>
      <w:sz w:val="18"/>
      <w:szCs w:val="18"/>
    </w:rPr>
  </w:style>
  <w:style w:type="character" w:customStyle="1" w:styleId="15">
    <w:name w:val="批注主题 字符"/>
    <w:link w:val="8"/>
    <w:qFormat/>
    <w:uiPriority w:val="0"/>
    <w:rPr>
      <w:b/>
      <w:bCs/>
      <w:kern w:val="2"/>
      <w:sz w:val="21"/>
      <w:szCs w:val="24"/>
    </w:rPr>
  </w:style>
  <w:style w:type="paragraph" w:styleId="16">
    <w:name w:val="List Paragraph"/>
    <w:basedOn w:val="1"/>
    <w:qFormat/>
    <w:uiPriority w:val="34"/>
    <w:pPr>
      <w:spacing w:line="360" w:lineRule="auto"/>
      <w:ind w:firstLine="420" w:firstLineChars="200"/>
      <w:jc w:val="left"/>
    </w:pPr>
    <w:rPr>
      <w:sz w:val="24"/>
      <w:szCs w:val="21"/>
    </w:rPr>
  </w:style>
  <w:style w:type="paragraph" w:customStyle="1" w:styleId="17">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深圳电信运行维护部</Company>
  <Pages>2</Pages>
  <Words>573</Words>
  <Characters>573</Characters>
  <Lines>4</Lines>
  <Paragraphs>1</Paragraphs>
  <TotalTime>13</TotalTime>
  <ScaleCrop>false</ScaleCrop>
  <LinksUpToDate>false</LinksUpToDate>
  <CharactersWithSpaces>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2024-12-23T08:40:00Z</dcterms:created>
  <dc:creator>谢彬</dc:creator>
  <cp:lastModifiedBy>zt</cp:lastModifiedBy>
  <cp:lastPrinted>2017-03-22T07:29:00Z</cp:lastPrinted>
  <dcterms:modified xsi:type="dcterms:W3CDTF">2025-01-06T09:17:29Z</dcterms:modified>
  <dc:title>互联网信息安全承诺书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BDACCDE74FE44E6EADBAB162833F24CF_13</vt:lpwstr>
  </property>
</Properties>
</file>